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EucrosiaUPC" w:cs="EucrosiaUPC" w:hAnsi="EucrosiaUPC" w:eastAsia="EucrosiaUPC"/>
          <w:sz w:val="32"/>
          <w:szCs w:val="32"/>
          <w14:textOutline w14:w="12700" w14:cap="flat">
            <w14:noFill/>
            <w14:miter w14:lim="400000"/>
          </w14:textOutline>
        </w:rPr>
      </w:pPr>
      <w:r>
        <w:rPr>
          <w:rFonts w:ascii="EucrosiaUPC" w:cs="EucrosiaUPC" w:hAnsi="EucrosiaUPC" w:eastAsia="EucrosiaUPC"/>
          <w:sz w:val="32"/>
          <w:szCs w:val="32"/>
          <w:rtl w:val="0"/>
          <w:lang w:val="en-US"/>
          <w14:textOutline w14:w="12700" w14:cap="flat">
            <w14:noFill/>
            <w14:miter w14:lim="400000"/>
          </w14:textOutline>
        </w:rPr>
        <w:t>สัญญาจ้างบริหารจัดการสื่อสังคมออนไลน์</w:t>
      </w:r>
    </w:p>
    <w:p>
      <w:pPr>
        <w:pStyle w:val="Normal.0"/>
        <w:jc w:val="center"/>
        <w:rPr>
          <w:rFonts w:ascii="EucrosiaUPC" w:cs="EucrosiaUPC" w:hAnsi="EucrosiaUPC" w:eastAsia="EucrosiaUPC"/>
          <w:sz w:val="32"/>
          <w:szCs w:val="32"/>
          <w14:textOutline w14:w="12700" w14:cap="flat">
            <w14:noFill/>
            <w14:miter w14:lim="400000"/>
          </w14:textOutline>
        </w:rPr>
      </w:pPr>
    </w:p>
    <w:p>
      <w:pPr>
        <w:pStyle w:val="Normal.0"/>
        <w:jc w:val="right"/>
        <w:rPr>
          <w:rFonts w:ascii="TH Sarabun New" w:cs="TH Sarabun New" w:hAnsi="TH Sarabun New" w:eastAsia="TH Sarabun New"/>
          <w:u w:val="single"/>
          <w14:textOutline w14:w="12700" w14:cap="flat">
            <w14:noFill/>
            <w14:miter w14:lim="400000"/>
          </w14:textOutline>
        </w:rPr>
      </w:pPr>
      <w:r>
        <w:rPr>
          <w:rFonts w:ascii="TH Sarabun New" w:hAnsi="TH Sarabun New"/>
          <w:rtl w:val="0"/>
          <w:lang w:val="en-US"/>
          <w14:textOutline w14:w="12700" w14:cap="flat">
            <w14:noFill/>
            <w14:miter w14:lim="400000"/>
          </w14:textOutline>
        </w:rPr>
        <w:t>เขียนที่</w:t>
      </w:r>
      <w:r>
        <w:rPr>
          <w:rFonts w:ascii="EucrosiaUPC" w:cs="EucrosiaUPC" w:hAnsi="EucrosiaUPC" w:eastAsia="EucrosiaUPC"/>
          <w:sz w:val="32"/>
          <w:szCs w:val="32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H Sarabun New" w:hAnsi="TH Sarabun New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 xml:space="preserve">บริษัท </w:t>
        <w:tab/>
        <w:tab/>
        <w:t>จำกัด</w:t>
      </w:r>
    </w:p>
    <w:p>
      <w:pPr>
        <w:pStyle w:val="Normal.0"/>
        <w:jc w:val="right"/>
        <w:rPr>
          <w:rFonts w:ascii="Angsana New" w:cs="Angsana New" w:hAnsi="Angsana New" w:eastAsia="Angsana New"/>
          <w:b w:val="1"/>
          <w:bCs w:val="1"/>
          <w:sz w:val="32"/>
          <w:szCs w:val="32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1080"/>
        </w:tabs>
        <w:jc w:val="both"/>
        <w:rPr>
          <w:rFonts w:ascii="TH Sarabun New" w:cs="TH Sarabun New" w:hAnsi="TH Sarabun New" w:eastAsia="TH Sarabun New"/>
        </w:rPr>
      </w:pPr>
      <w:r>
        <w:rPr>
          <w:rFonts w:ascii="Angsana New" w:cs="Angsana New" w:hAnsi="Angsana New" w:eastAsia="Angsana New"/>
        </w:rPr>
        <w:tab/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>สัญญาฉบับนี้ทำขึ้นเมื่อวันที่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ab/>
        <w:t xml:space="preserve">   </w:t>
      </w:r>
      <w:r>
        <w:rPr>
          <w:rFonts w:ascii="TH Sarabun New" w:hAnsi="TH Sarabun New"/>
          <w:sz w:val="28"/>
          <w:szCs w:val="28"/>
          <w:rtl w:val="0"/>
          <w:lang w:val="en-US"/>
        </w:rPr>
        <w:t>เดือน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</w:t>
        <w:tab/>
        <w:tab/>
        <w:tab/>
        <w:t xml:space="preserve">  </w:t>
        <w:tab/>
        <w:tab/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พ.ศ.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 xml:space="preserve">  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ระหว่าง                                    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บริษัท                         </w:t>
        <w:tab/>
        <w:t xml:space="preserve">  จำกัด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โดย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           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และ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                 </w:t>
      </w:r>
      <w:r>
        <w:rPr>
          <w:rFonts w:ascii="TH Sarabun New" w:hAnsi="TH Sarabun New"/>
          <w:sz w:val="28"/>
          <w:szCs w:val="28"/>
          <w:rtl w:val="0"/>
          <w:lang w:val="en-US"/>
        </w:rPr>
        <w:t>กรรมการผู้มีอำนาจ สำนักงานตั้งอยู่เลขที่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ab/>
        <w:tab/>
        <w:tab/>
        <w:tab/>
        <w:tab/>
        <w:t xml:space="preserve">     </w:t>
        <w:tab/>
        <w:tab/>
        <w:t xml:space="preserve">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ซึ่งต่อไปในสัญญานี้จะเรียกว่า 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“</w:t>
      </w:r>
      <w:r>
        <w:rPr>
          <w:rFonts w:ascii="TH Sarabun New" w:hAnsi="TH Sarabun New"/>
          <w:sz w:val="28"/>
          <w:szCs w:val="28"/>
          <w:rtl w:val="0"/>
          <w:lang w:val="en-US"/>
        </w:rPr>
        <w:t>ผู้ว่าจ้าง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 xml:space="preserve">” </w:t>
      </w:r>
      <w:r>
        <w:rPr>
          <w:rFonts w:ascii="TH Sarabun New" w:hAnsi="TH Sarabun New"/>
          <w:sz w:val="28"/>
          <w:szCs w:val="28"/>
          <w:rtl w:val="0"/>
          <w:lang w:val="en-US"/>
        </w:rPr>
        <w:t>ฝ่ายหนึ่ง</w:t>
      </w:r>
    </w:p>
    <w:p>
      <w:pPr>
        <w:pStyle w:val="Heading 5"/>
        <w:ind w:firstLine="720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กับ (นาย,นาง,นางสาว)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</w:t>
        <w:tab/>
        <w:tab/>
        <w:tab/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อยู่บ้านเลขที่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  <w:tab/>
        <w:tab/>
        <w:tab/>
        <w:tab/>
        <w:tab/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ซึ่งต่อไปในสัญญานี้จะเรียกว่า 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“</w:t>
      </w:r>
      <w:r>
        <w:rPr>
          <w:rFonts w:ascii="TH Sarabun New" w:hAnsi="TH Sarabun New"/>
          <w:sz w:val="28"/>
          <w:szCs w:val="28"/>
          <w:rtl w:val="0"/>
          <w:lang w:val="en-US"/>
        </w:rPr>
        <w:t>ผู้รับจ้าง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 xml:space="preserve">” </w:t>
      </w:r>
      <w:r>
        <w:rPr>
          <w:rFonts w:ascii="TH Sarabun New" w:hAnsi="TH Sarabun New"/>
          <w:sz w:val="28"/>
          <w:szCs w:val="28"/>
          <w:rtl w:val="0"/>
          <w:lang w:val="en-US"/>
        </w:rPr>
        <w:t>อีกฝ่ายหนึ่ง คู่สัญญาทั้งสองตกลงกันตามรายละเอียดและเงื่อนไขดังนี้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 xml:space="preserve">ข้อ </w:t>
      </w:r>
      <w:r>
        <w:rPr>
          <w:rFonts w:ascii="TH Sarabun New" w:hAnsi="TH Sarabun New"/>
          <w:sz w:val="28"/>
          <w:szCs w:val="28"/>
          <w:rtl w:val="0"/>
          <w:lang w:val="en-US"/>
        </w:rPr>
        <w:t>๑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. "ผู้ว่าจ้าง" ตกลงจ้าง 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“</w:t>
      </w:r>
      <w:r>
        <w:rPr>
          <w:rFonts w:ascii="TH Sarabun New" w:hAnsi="TH Sarabun New"/>
          <w:sz w:val="28"/>
          <w:szCs w:val="28"/>
          <w:rtl w:val="0"/>
          <w:lang w:val="en-US"/>
        </w:rPr>
        <w:t>ผู้รับจ้าง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 xml:space="preserve">” </w:t>
      </w:r>
      <w:r>
        <w:rPr>
          <w:rFonts w:ascii="TH Sarabun New" w:hAnsi="TH Sarabun New"/>
          <w:sz w:val="28"/>
          <w:szCs w:val="28"/>
          <w:rtl w:val="0"/>
          <w:lang w:val="en-US"/>
        </w:rPr>
        <w:t>ตกลงรับจ้างบริหารจัดการและดูแลบัญชีสื่อสังคมออนไลน์ ได้แก่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Facebook Page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ใน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ชื่อบัญชีผู้ใช้งาน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: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  <w:tab/>
        <w:tab/>
        <w:tab/>
        <w:tab/>
        <w:tab/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Instagram Account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ใน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ชื่อบัญชีผู้ใช้งาน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: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  <w:tab/>
        <w:tab/>
        <w:tab/>
        <w:tab/>
        <w:tab/>
        <w:tab/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[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บัญชีผู้ใช้โซเชียลมีเดียอื่นๆ หากมี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>]</w:t>
        <w:tab/>
        <w:tab/>
        <w:tab/>
        <w:tab/>
        <w:tab/>
        <w:tab/>
        <w:tab/>
        <w:tab/>
        <w:tab/>
        <w:tab/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 xml:space="preserve">ข้อ </w:t>
      </w:r>
      <w:r>
        <w:rPr>
          <w:rFonts w:ascii="TH Sarabun New" w:hAnsi="TH Sarabun New"/>
          <w:sz w:val="28"/>
          <w:szCs w:val="28"/>
          <w:rtl w:val="0"/>
          <w:lang w:val="en-US"/>
        </w:rPr>
        <w:t>๒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"ผู้ว่าจ้าง" ตกลงจ้าง "ผู้รับจ้าง" บริหารจัดการสื่อสังคมออนไลน์เป็นระยะเวลา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วั</w:t>
      </w:r>
      <w:r>
        <w:rPr>
          <w:rFonts w:ascii="TH Sarabun New" w:hAnsi="TH Sarabun New"/>
          <w:sz w:val="28"/>
          <w:szCs w:val="28"/>
          <w:rtl w:val="0"/>
          <w:lang w:val="en-US"/>
        </w:rPr>
        <w:t>น ตั้งแต่วันที่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ถึงวันที่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>ข้อ ๓. ขอบเขตการให้บริการ ผู้รับจ้างตกลงให้บริการดังต่อไปนี้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 xml:space="preserve">   </w:t>
      </w:r>
      <w:r>
        <w:rPr>
          <w:rFonts w:ascii="TH Sarabun New" w:hAnsi="TH Sarabun New"/>
          <w:sz w:val="28"/>
          <w:szCs w:val="28"/>
          <w:rtl w:val="0"/>
          <w:lang w:val="en-US"/>
        </w:rPr>
        <w:t>3.1</w:t>
      </w:r>
      <w:r>
        <w:rPr>
          <w:rFonts w:ascii="TH Sarabun New" w:hAnsi="TH Sarabun New"/>
          <w:sz w:val="28"/>
          <w:szCs w:val="28"/>
          <w:rtl w:val="0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การสร้างและจัดการเนื้อหา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TH Sarabun New" w:hAnsi="TH Sarabun New"/>
          <w:sz w:val="28"/>
          <w:szCs w:val="28"/>
          <w:rtl w:val="0"/>
          <w:lang w:val="en-US"/>
        </w:rPr>
        <w:t>ผลิตเนื้อหา (Content) จำนวนอย่างน้อย _______ โพสต์ต่อเดือน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TH Sarabun New" w:hAnsi="TH Sarabun New"/>
          <w:sz w:val="28"/>
          <w:szCs w:val="28"/>
          <w:rtl w:val="0"/>
          <w:lang w:val="en-US"/>
        </w:rPr>
        <w:t>ออกแบบภาพประกอบสำหรับโพสต์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TH Sarabun New" w:hAnsi="TH Sarabun New"/>
          <w:sz w:val="28"/>
          <w:szCs w:val="28"/>
          <w:rtl w:val="0"/>
          <w:lang w:val="en-US"/>
        </w:rPr>
        <w:t>เขียนแคปชั่นและแฮชแท็กที่เหมาะสม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 xml:space="preserve">   </w:t>
      </w:r>
      <w:r>
        <w:rPr>
          <w:rFonts w:ascii="TH Sarabun New" w:hAnsi="TH Sarabun New"/>
          <w:sz w:val="28"/>
          <w:szCs w:val="28"/>
          <w:rtl w:val="0"/>
          <w:lang w:val="en-US"/>
        </w:rPr>
        <w:t>3.2</w:t>
      </w:r>
      <w:r>
        <w:rPr>
          <w:rFonts w:ascii="TH Sarabun New" w:hAnsi="TH Sarabun New"/>
          <w:sz w:val="28"/>
          <w:szCs w:val="28"/>
          <w:rtl w:val="0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การดูแลบัญชีผู้ใช้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TH Sarabun New" w:hAnsi="TH Sarabun New"/>
          <w:sz w:val="28"/>
          <w:szCs w:val="28"/>
          <w:rtl w:val="0"/>
        </w:rPr>
        <w:t>อัพเดทข้อมูลโปรไฟล์ให้เป็นปัจจุบัน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ตอบคำถามและความคิดเห็นภายใน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ชั่วโมง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TH Sarabun New" w:hAnsi="TH Sarabun New"/>
          <w:sz w:val="28"/>
          <w:szCs w:val="28"/>
          <w:rtl w:val="0"/>
          <w:lang w:val="en-US"/>
        </w:rPr>
        <w:t>จัดการข้อความส่วนตัว (Direct Message) ภายใน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ชั่วโมง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 xml:space="preserve">   </w:t>
      </w:r>
      <w:r>
        <w:rPr>
          <w:rFonts w:ascii="TH Sarabun New" w:hAnsi="TH Sarabun New"/>
          <w:sz w:val="28"/>
          <w:szCs w:val="28"/>
          <w:rtl w:val="0"/>
          <w:lang w:val="en-US"/>
        </w:rPr>
        <w:t>3.3</w:t>
      </w:r>
      <w:r>
        <w:rPr>
          <w:rFonts w:ascii="TH Sarabun New" w:hAnsi="TH Sarabun New"/>
          <w:sz w:val="28"/>
          <w:szCs w:val="28"/>
          <w:rtl w:val="0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การจัดทำรายงาน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TH Sarabun New" w:hAnsi="TH Sarabun New"/>
          <w:sz w:val="28"/>
          <w:szCs w:val="28"/>
          <w:rtl w:val="0"/>
        </w:rPr>
        <w:t>จัดทำรายงานผลการดำเนินงานประจำเดือน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TH Sarabun New" w:hAnsi="TH Sarabun New"/>
          <w:sz w:val="28"/>
          <w:szCs w:val="28"/>
          <w:rtl w:val="0"/>
          <w:lang w:val="en-US"/>
        </w:rPr>
        <w:t>วิเคราะห์ข้อมูลการเติบโตของบัญชีผู้ใช้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TH Sarabun New" w:hAnsi="TH Sarabun New"/>
          <w:sz w:val="28"/>
          <w:szCs w:val="28"/>
          <w:rtl w:val="0"/>
          <w:lang w:val="en-US"/>
        </w:rPr>
        <w:t>สรุปผลการมีส่วนร่วมของผู้ติดตาม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ข้อ ๔. เอกสารอันเป็นส่วนหนึ่งของสัญญา</w:t>
      </w:r>
    </w:p>
    <w:p>
      <w:pPr>
        <w:pStyle w:val="ค่าเริ่มต้น"/>
        <w:suppressAutoHyphens w:val="1"/>
        <w:spacing w:before="0" w:line="240" w:lineRule="auto"/>
        <w:jc w:val="left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4.1 ผนวก 1 รายละเอียดและข้อกำหนดการจ้าง จำนวน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หน้า </w:t>
      </w:r>
    </w:p>
    <w:p>
      <w:pPr>
        <w:pStyle w:val="ค่าเริ่มต้น"/>
        <w:suppressAutoHyphens w:val="1"/>
        <w:spacing w:before="0" w:line="240" w:lineRule="auto"/>
        <w:jc w:val="lef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4.2 ผนวก 2 ใบเสนอราคา จำนวน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หน้า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ข้อ ๕.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การชำระค่าบริการ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"ผู้ว่าจ้าง" ตกลงจ่ายและ "ผู้รับจ้าง" ตกลงรับเงินค่าจ้างจำนวนเงิน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  <w:lang w:val="en-US"/>
        </w:rPr>
        <w:tab/>
        <w:t xml:space="preserve">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บาท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(</w:t>
      </w: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) ซึ่งได้รวมภาษีมูลค่าเพิ่มแล้ว โดยแบ่งชำระเป็นงวดๆ ดังนี้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ค่าเริ่มต้น"/>
        <w:suppressAutoHyphens w:val="1"/>
        <w:spacing w:before="0" w:line="240" w:lineRule="auto"/>
        <w:jc w:val="left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b w:val="1"/>
          <w:bCs w:val="1"/>
          <w:sz w:val="28"/>
          <w:szCs w:val="28"/>
          <w:rtl w:val="0"/>
          <w:lang w:val="en-US"/>
        </w:rPr>
        <w:t>งวดที่ 1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จำนวนเงิน _____________ บาท เมื่อผู้รับจ้างได้ดำเนินการ:</w:t>
      </w:r>
    </w:p>
    <w:p>
      <w:pPr>
        <w:pStyle w:val="ค่าเริ่มต้น"/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TH Sarabun New" w:hAnsi="TH Sarabun New"/>
          <w:sz w:val="28"/>
          <w:szCs w:val="28"/>
          <w:rtl w:val="0"/>
        </w:rPr>
        <w:t>จัดทำและเผยแพร่เนื้อหาตามแผนที่กำหนด</w:t>
      </w:r>
    </w:p>
    <w:p>
      <w:pPr>
        <w:pStyle w:val="ค่าเริ่มต้น"/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TH Sarabun New" w:hAnsi="TH Sarabun New"/>
          <w:sz w:val="28"/>
          <w:szCs w:val="28"/>
          <w:rtl w:val="0"/>
        </w:rPr>
        <w:t>ดูแลและตอบคำถามผู้ติดตาม</w:t>
      </w:r>
    </w:p>
    <w:p>
      <w:pPr>
        <w:pStyle w:val="ค่าเริ่มต้น"/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TH Sarabun New" w:hAnsi="TH Sarabun New"/>
          <w:sz w:val="28"/>
          <w:szCs w:val="28"/>
          <w:rtl w:val="0"/>
        </w:rPr>
        <w:t>จัดทำรายงานสรุปผลการดำเนินงานประจำเดือน</w:t>
      </w:r>
    </w:p>
    <w:p>
      <w:pPr>
        <w:pStyle w:val="ค่าเริ่มต้น"/>
        <w:suppressAutoHyphens w:val="1"/>
        <w:spacing w:before="0" w:line="240" w:lineRule="auto"/>
        <w:jc w:val="left"/>
        <w:rPr>
          <w:rFonts w:ascii="TH Sarabun New" w:cs="TH Sarabun New" w:hAnsi="TH Sarabun New" w:eastAsia="TH Sarabun New"/>
          <w:sz w:val="28"/>
          <w:szCs w:val="28"/>
          <w:u w:val="single"/>
        </w:rPr>
      </w:pP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</w:r>
      <w:r>
        <w:rPr>
          <w:rFonts w:ascii="TH Sarabun New" w:hAnsi="TH Sarabun New"/>
          <w:sz w:val="28"/>
          <w:szCs w:val="28"/>
          <w:rtl w:val="0"/>
        </w:rPr>
        <w:t>[ระบุรายละเอียดงวดถัดไปตามที่ตกลง...]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ค่าเริ่มต้น"/>
        <w:suppressAutoHyphens w:val="1"/>
        <w:spacing w:before="0" w:line="240" w:lineRule="auto"/>
        <w:jc w:val="left"/>
        <w:rPr>
          <w:rFonts w:ascii="TH Sarabun New" w:cs="TH Sarabun New" w:hAnsi="TH Sarabun New" w:eastAsia="TH Sarabun New"/>
          <w:sz w:val="28"/>
          <w:szCs w:val="28"/>
          <w:u w:val="single"/>
        </w:rPr>
      </w:pPr>
    </w:p>
    <w:p>
      <w:pPr>
        <w:pStyle w:val="ค่าเริ่มต้น"/>
        <w:suppressAutoHyphens w:val="1"/>
        <w:spacing w:before="0" w:line="240" w:lineRule="auto"/>
        <w:jc w:val="left"/>
        <w:rPr>
          <w:rFonts w:ascii="TH Sarabun New" w:cs="TH Sarabun New" w:hAnsi="TH Sarabun New" w:eastAsia="TH Sarabun New"/>
          <w:sz w:val="28"/>
          <w:szCs w:val="28"/>
          <w:u w:val="single"/>
        </w:rPr>
      </w:pPr>
      <w:r>
        <w:rPr>
          <w:rFonts w:ascii="TH Sarabun New" w:cs="TH Sarabun New" w:hAnsi="TH Sarabun New" w:eastAsia="TH Sarabun New"/>
          <w:sz w:val="28"/>
          <w:szCs w:val="28"/>
        </w:rPr>
        <w:tab/>
      </w:r>
      <w:r>
        <w:rPr>
          <w:rFonts w:ascii="TH Sarabun New" w:hAnsi="TH Sarabun New"/>
          <w:sz w:val="28"/>
          <w:szCs w:val="28"/>
          <w:rtl w:val="0"/>
        </w:rPr>
        <w:t xml:space="preserve">การจ่ายเงินจะโอนเข้าบัญชีธนาคาร: ชื่อบัญชี: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hAnsi="TH Sarabun New"/>
          <w:sz w:val="28"/>
          <w:szCs w:val="28"/>
          <w:rtl w:val="0"/>
        </w:rPr>
        <w:t xml:space="preserve"> ธนาคาร: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</w:r>
      <w:r>
        <w:rPr>
          <w:rFonts w:ascii="TH Sarabun New" w:hAnsi="TH Sarabun New"/>
          <w:sz w:val="28"/>
          <w:szCs w:val="28"/>
          <w:rtl w:val="0"/>
        </w:rPr>
        <w:t xml:space="preserve"> เลขที่บัญชี: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</w:r>
      <w:r>
        <w:rPr>
          <w:rFonts w:ascii="TH Sarabun New" w:hAnsi="TH Sarabun New"/>
          <w:sz w:val="28"/>
          <w:szCs w:val="28"/>
          <w:rtl w:val="0"/>
        </w:rPr>
        <w:t xml:space="preserve"> สาขา: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  <w:tab/>
        <w:tab/>
        <w:tab/>
        <w:tab/>
        <w:tab/>
        <w:tab/>
      </w:r>
    </w:p>
    <w:p>
      <w:pPr>
        <w:pStyle w:val="ค่าเริ่มต้น"/>
        <w:suppressAutoHyphens w:val="1"/>
        <w:spacing w:before="0" w:line="240" w:lineRule="auto"/>
        <w:jc w:val="left"/>
        <w:rPr>
          <w:rFonts w:ascii="TH Sarabun New" w:cs="TH Sarabun New" w:hAnsi="TH Sarabun New" w:eastAsia="TH Sarabun New"/>
          <w:u w:val="single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>ข้อ ๖. การรักษาความลับ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</w:rPr>
        <w:t>ผู้รับจ้างตกลงจะเก็บรักษาข้อมูลทั้งหมดที่เกี่ยวข้องกับการดำเนินงานของผู้ว่าจ้างเป็นความลับ และจะไม่นำไปเปิดเผยต่อบุคคลที่สาม เว้นแต่จะได้รับความยินยอมเป็นลายลักษณ์อักษรจากผู้ว่าจ้าง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 xml:space="preserve">ข้อ ๗. ในกรณีที่คู่สัญญาฝ่ายใดฝ่ายหนึ่งไม่ปฏิบัติตามสัญญาและเอกสารแนบท้ายสัญญานี้ไม่ว่าข้อหนึ่งข้อใด เป็นเหตุ ให้เกิดความเสียหายแก่อีกฝ่ายแล้ว คู่สัญญาฝ่ายที่ไม่ได้ปฏิบัติตามสัญญาตกลงยอมรับผิดและยินยอมชดใช้ค่าเสียหายอันเกิด จากการไม่ปฏิบัติตามสัญญานั้นให้แก่คู่สัญญาอีกฝ่ายภายใน 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hAnsi="TH Sarabun New"/>
          <w:sz w:val="28"/>
          <w:szCs w:val="28"/>
          <w:rtl w:val="0"/>
        </w:rPr>
        <w:t>(</w:t>
      </w:r>
      <w:r>
        <w:rPr>
          <w:rFonts w:ascii="TH Sarabun New" w:cs="TH Sarabun New" w:hAnsi="TH Sarabun New" w:eastAsia="TH Sarabun New"/>
          <w:sz w:val="28"/>
          <w:szCs w:val="28"/>
          <w:u w:val="single"/>
        </w:rPr>
        <w:tab/>
      </w:r>
      <w:r>
        <w:rPr>
          <w:rFonts w:ascii="TH Sarabun New" w:hAnsi="TH Sarabun New"/>
          <w:sz w:val="28"/>
          <w:szCs w:val="28"/>
          <w:rtl w:val="0"/>
        </w:rPr>
        <w:t>) วัน นับแต่วันที่ได้รับแจ้งเป็นลายลักษณ์อักษรจาก คู่สัญญาฝ่ายที่ไม่ต้องรับผิด ทั้งนี้ คู่สัญญาฝ่ายที่ไม่ต้องรับผิด มีสิทธิ์ในการบอกเลิกสัญญาได้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u w:val="single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 xml:space="preserve">ข้อ </w:t>
      </w:r>
      <w:r>
        <w:rPr>
          <w:rFonts w:ascii="TH Sarabun New" w:hAnsi="TH Sarabun New"/>
          <w:sz w:val="28"/>
          <w:szCs w:val="28"/>
          <w:rtl w:val="0"/>
        </w:rPr>
        <w:t>๘</w:t>
      </w:r>
      <w:r>
        <w:rPr>
          <w:rFonts w:ascii="TH Sarabun New" w:hAnsi="TH Sarabun New"/>
          <w:sz w:val="28"/>
          <w:szCs w:val="28"/>
          <w:rtl w:val="0"/>
        </w:rPr>
        <w:t>. ลิขสิทธิ์และทรัพย์สินทางปัญญา เนื้อหาและสื่อทั้งหมดที่ผู้รับจ้างสร้างขึ้นภายใต้สัญญานี้ถือเป็นทรัพย์สินของผู้ว่าจ้าง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  <w:u w:val="single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ab/>
        <w:t>สัญญานี้ทำขึ้นเป็นสองฉบับ มีข้อความถูกต้องตรงกัน คู่สัญญาได้อ่านและเข้าใจข้อความโดยละเอียดตลอดแล้ว จึงได้ลงลายมือชื่อพร้อมทั้งประทับตรา (ถ้ามี) ไว้เป็นสำคัญต่อหน้าพยาน และคู่สัญญาต่าง ยืดถือไว้ ฝ่ายละหนึ่งฉบับ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</w:p>
    <w:p>
      <w:pPr>
        <w:pStyle w:val="Heading 5"/>
        <w:jc w:val="both"/>
        <w:outlineLvl w:val="9"/>
        <w:rPr>
          <w:rFonts w:ascii="Angsana New" w:cs="Angsana New" w:hAnsi="Angsana New" w:eastAsia="Angsana New"/>
          <w:sz w:val="32"/>
          <w:szCs w:val="32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ลงชื่อ.....................................................ผู้ว่าจ้าง</w:t>
        <w:tab/>
        <w:tab/>
        <w:tab/>
        <w:t>ลงชื่อ.....................................................ผู้รับจ้าง</w:t>
      </w:r>
    </w:p>
    <w:p>
      <w:pPr>
        <w:pStyle w:val="Normal.0"/>
        <w:ind w:left="720" w:firstLine="72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 xml:space="preserve">(  </w:t>
        <w:tab/>
        <w:tab/>
        <w:tab/>
        <w:t>)</w:t>
        <w:tab/>
        <w:tab/>
        <w:tab/>
        <w:tab/>
        <w:t xml:space="preserve">( </w:t>
        <w:tab/>
        <w:tab/>
        <w:tab/>
        <w:t xml:space="preserve">)              </w:t>
        <w:tab/>
        <w:tab/>
        <w:tab/>
        <w:t xml:space="preserve">         กรรมการผู้จัดการ</w:t>
        <w:tab/>
        <w:tab/>
        <w:tab/>
        <w:tab/>
        <w:tab/>
        <w:t xml:space="preserve">          กรรมการผู้จัดการ</w:t>
      </w: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 xml:space="preserve">        </w:t>
        <w:br w:type="textWrapping"/>
        <w:br w:type="textWrapping"/>
      </w:r>
      <w:r>
        <w:rPr>
          <w:rFonts w:ascii="Angsana New" w:hAnsi="Angsana New"/>
          <w:rtl w:val="0"/>
          <w:lang w:val="en-US"/>
        </w:rPr>
        <w:t xml:space="preserve">ลงชื่อ............................................................... </w:t>
        <w:tab/>
        <w:tab/>
        <w:tab/>
        <w:t>ลงชื่อ...............................................................</w:t>
      </w:r>
    </w:p>
    <w:p>
      <w:pPr>
        <w:pStyle w:val="Normal.0"/>
        <w:ind w:left="720" w:firstLine="72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(</w:t>
        <w:tab/>
        <w:tab/>
        <w:tab/>
        <w:t xml:space="preserve">)        </w:t>
        <w:tab/>
        <w:tab/>
        <w:t xml:space="preserve">  </w:t>
        <w:tab/>
        <w:tab/>
        <w:t xml:space="preserve"> (</w:t>
        <w:tab/>
        <w:tab/>
        <w:tab/>
        <w:t xml:space="preserve">)        </w:t>
        <w:tab/>
        <w:t xml:space="preserve">           </w:t>
        <w:tab/>
        <w:t xml:space="preserve"> </w:t>
        <w:tab/>
        <w:t xml:space="preserve">พยาน </w:t>
        <w:tab/>
        <w:tab/>
        <w:tab/>
        <w:tab/>
        <w:tab/>
        <w:tab/>
        <w:tab/>
        <w:t>พยาน</w:t>
        <w:tab/>
      </w:r>
    </w:p>
    <w:p>
      <w:pPr>
        <w:pStyle w:val="Normal.0"/>
      </w:pPr>
      <w:r>
        <w:rPr>
          <w:rFonts w:ascii="Angsana New" w:cs="Angsana New" w:hAnsi="Angsana New" w:eastAsia="Angsana New"/>
          <w:sz w:val="22"/>
          <w:szCs w:val="22"/>
        </w:rPr>
        <w:br w:type="textWrapping"/>
      </w:r>
    </w:p>
    <w:sectPr>
      <w:headerReference w:type="default" r:id="rId4"/>
      <w:footerReference w:type="default" r:id="rId5"/>
      <w:pgSz w:w="11900" w:h="16840" w:orient="portrait"/>
      <w:pgMar w:top="851" w:right="1134" w:bottom="567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rdia New">
    <w:charset w:val="00"/>
    <w:family w:val="roman"/>
    <w:pitch w:val="default"/>
  </w:font>
  <w:font w:name="Thonburi">
    <w:charset w:val="00"/>
    <w:family w:val="roman"/>
    <w:pitch w:val="default"/>
  </w:font>
  <w:font w:name="EucrosiaUPC">
    <w:charset w:val="00"/>
    <w:family w:val="roman"/>
    <w:pitch w:val="default"/>
  </w:font>
  <w:font w:name="TH Sarabun New">
    <w:charset w:val="00"/>
    <w:family w:val="roman"/>
    <w:pitch w:val="default"/>
  </w:font>
  <w:font w:name="Angsana New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หัวตารางและท้ายตาราง"/>
      <w:jc w:val="right"/>
    </w:pPr>
    <w:r>
      <w:rPr>
        <w:sz w:val="14"/>
        <w:szCs w:val="14"/>
        <w:rtl w:val="0"/>
      </w:rPr>
      <w:t xml:space="preserve">หน้า </w:t>
    </w:r>
    <w:r>
      <w:rPr>
        <w:sz w:val="14"/>
        <w:szCs w:val="14"/>
        <w:rtl w:val="0"/>
      </w:rPr>
      <w:fldChar w:fldCharType="begin" w:fldLock="0"/>
    </w:r>
    <w:r>
      <w:rPr>
        <w:sz w:val="14"/>
        <w:szCs w:val="14"/>
        <w:rtl w:val="0"/>
      </w:rPr>
      <w:instrText xml:space="preserve"> PAGE </w:instrText>
    </w:r>
    <w:r>
      <w:rPr>
        <w:sz w:val="14"/>
        <w:szCs w:val="14"/>
        <w:rtl w:val="0"/>
      </w:rPr>
      <w:fldChar w:fldCharType="separate" w:fldLock="0"/>
    </w:r>
    <w:r>
      <w:rPr>
        <w:sz w:val="14"/>
        <w:szCs w:val="14"/>
        <w:rtl w:val="0"/>
      </w:rPr>
    </w:r>
    <w:r>
      <w:rPr>
        <w:sz w:val="14"/>
        <w:szCs w:val="14"/>
        <w:rtl w:val="0"/>
      </w:rPr>
      <w:fldChar w:fldCharType="end" w:fldLock="0"/>
    </w:r>
    <w:r>
      <w:rPr>
        <w:sz w:val="14"/>
        <w:szCs w:val="14"/>
        <w:rtl w:val="0"/>
      </w:rPr>
      <w:t xml:space="preserve"> จาก </w:t>
    </w:r>
    <w:r>
      <w:rPr>
        <w:sz w:val="14"/>
        <w:szCs w:val="14"/>
        <w:rtl w:val="0"/>
      </w:rPr>
      <w:fldChar w:fldCharType="begin" w:fldLock="0"/>
    </w:r>
    <w:r>
      <w:rPr>
        <w:sz w:val="14"/>
        <w:szCs w:val="14"/>
        <w:rtl w:val="0"/>
      </w:rPr>
      <w:instrText xml:space="preserve"> NUMPAGES </w:instrText>
    </w:r>
    <w:r>
      <w:rPr>
        <w:sz w:val="14"/>
        <w:szCs w:val="14"/>
        <w:rtl w:val="0"/>
      </w:rPr>
      <w:fldChar w:fldCharType="separate" w:fldLock="0"/>
    </w:r>
    <w:r>
      <w:rPr>
        <w:sz w:val="14"/>
        <w:szCs w:val="14"/>
        <w:rtl w:val="0"/>
      </w:rPr>
    </w:r>
    <w:r>
      <w:rPr>
        <w:sz w:val="14"/>
        <w:szCs w:val="14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2182"/>
        <w:tab w:val="right" w:pos="2412"/>
        <w:tab w:val="clear" w:pos="4153"/>
        <w:tab w:val="clear" w:pos="8306"/>
      </w:tabs>
      <w:ind w:right="360"/>
    </w:pPr>
    <w:r>
      <w:drawing xmlns:a="http://schemas.openxmlformats.org/drawingml/2006/main">
        <wp:inline distT="0" distB="0" distL="0" distR="0">
          <wp:extent cx="260228" cy="260228"/>
          <wp:effectExtent l="0" t="0" r="0" b="0"/>
          <wp:docPr id="1073741825" name="officeArt object" descr="ภาพที่วาง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ภาพที่วาง.tiff" descr="ภาพที่วาง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28" cy="2602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ไทย" w:val="‘“(〔[{〈《「『【⦅〘〖«〝︵︷︹︻︽︿﹁﹃﹇﹙﹛﹝｢"/>
  <w:noLineBreaksBefore w:lang="ไทย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rdia New" w:cs="Cordia New" w:hAnsi="Cordia New" w:eastAsia="Cordia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หัวตารางและท้ายตาราง">
    <w:name w:val="หัวตารางและท้ายตาราง"/>
    <w:next w:val="หัวตารางและท้ายตาราง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honburi" w:cs="Arial Unicode MS" w:hAnsi="Thonbu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rdia New" w:cs="Cordia New" w:hAnsi="Cordia New" w:eastAsia="Cordia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5">
    <w:name w:val="Heading 5"/>
    <w:next w:val="Heading 5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ค่าเริ่มต้น">
    <w:name w:val="ค่าเริ่มต้น"/>
    <w:next w:val="ค่าเริ่มต้น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honburi" w:cs="Thonburi" w:hAnsi="Thonburi" w:eastAsia="Thonbu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honburi"/>
        <a:ea typeface="Thonburi"/>
        <a:cs typeface="Thonburi"/>
      </a:majorFont>
      <a:minorFont>
        <a:latin typeface="Thonburi"/>
        <a:ea typeface="Thonburi"/>
        <a:cs typeface="Thonbu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honbu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honbu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