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H Sarabun New" w:cs="TH Sarabun New" w:hAnsi="TH Sarabun New" w:eastAsia="TH Sarabun New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tl w:val="0"/>
          <w:lang w:val="en-US"/>
          <w14:textOutline w14:w="12700" w14:cap="flat">
            <w14:noFill/>
            <w14:miter w14:lim="400000"/>
          </w14:textOutline>
        </w:rPr>
        <w:t>สัญญาจ้าง</w:t>
      </w:r>
      <w:r>
        <w:rPr>
          <w:rtl w:val="0"/>
          <w14:textOutline w14:w="12700" w14:cap="flat">
            <w14:noFill/>
            <w14:miter w14:lim="400000"/>
          </w14:textOutline>
        </w:rPr>
        <w:t>แรงงาน</w:t>
      </w:r>
    </w:p>
    <w:p>
      <w:pPr>
        <w:pStyle w:val="Normal.0"/>
        <w:jc w:val="center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Normal.0"/>
        <w:jc w:val="right"/>
        <w:rPr>
          <w:rFonts w:ascii="TH Sarabun New" w:cs="TH Sarabun New" w:hAnsi="TH Sarabun New" w:eastAsia="TH Sarabun New"/>
          <w:sz w:val="28"/>
          <w:szCs w:val="28"/>
          <w:u w:val="single"/>
          <w14:textOutline w14:w="12700" w14:cap="flat">
            <w14:noFill/>
            <w14:miter w14:lim="400000"/>
          </w14:textOutline>
        </w:rPr>
      </w:pPr>
      <w:r>
        <w:rPr>
          <w:rFonts w:ascii="TH Sarabun New" w:hAnsi="TH Sarabun New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เขียนที่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บริษัท </w:t>
        <w:tab/>
        <w:tab/>
        <w:t>จำกัด</w:t>
      </w:r>
    </w:p>
    <w:p>
      <w:pPr>
        <w:pStyle w:val="Normal.0"/>
        <w:jc w:val="right"/>
        <w:rPr>
          <w:rFonts w:ascii="TH Sarabun New" w:cs="TH Sarabun New" w:hAnsi="TH Sarabun New" w:eastAsia="TH Sarabun New"/>
          <w14:textOutline w14:w="12700" w14:cap="flat">
            <w14:noFill/>
            <w14:miter w14:lim="400000"/>
          </w14:textOutline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สัญญาฉบับนี้ทำขึ้นเมื่อวันที่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</w:t>
        <w:tab/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พ.ศ.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ระหว่าง                                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บริษัท                         </w:t>
        <w:tab/>
        <w:t xml:space="preserve">  จำกัด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โดย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และ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>กรรมการผู้มีอำนาจ สำนักงานตั้งอยู่เลขที่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ab/>
        <w:tab/>
        <w:tab/>
        <w:tab/>
        <w:tab/>
        <w:tab/>
        <w:tab/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</w:rPr>
        <w:t>นาย</w:t>
      </w:r>
      <w:r>
        <w:rPr>
          <w:rFonts w:ascii="TH Sarabun New" w:hAnsi="TH Sarabun New"/>
          <w:sz w:val="28"/>
          <w:szCs w:val="28"/>
          <w:rtl w:val="0"/>
          <w:lang w:val="en-US"/>
        </w:rPr>
        <w:t>จ้าง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ฝ่ายหนึ่ง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กับ (นาย,นาง,นางสาว)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</w:t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อยู่บ้านเลขที่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  <w:tab/>
        <w:tab/>
        <w:tab/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</w:rPr>
        <w:t>ลูกจ้าง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อีกฝ่ายหนึ่ง คู่สัญญาทั้งสองตกลงกันตามรายละเอียดและเงื่อนไขดังนี้</w:t>
      </w:r>
    </w:p>
    <w:p>
      <w:pPr>
        <w:pStyle w:val="Body Text"/>
        <w:ind w:firstLine="720"/>
        <w:rPr>
          <w:rFonts w:ascii="TH Sarabun New" w:cs="TH Sarabun New" w:hAnsi="TH Sarabun New" w:eastAsia="TH Sarabun New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ข้อ ๑. นายจ้างตกลงว่าจ้างให้ลูกจ้างทำงานในโครงการของนายจ้างซึ่งมีวัตถุประสงค์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โดยรับทำงานในตำแหน่ง</w:t>
      </w:r>
      <w:r>
        <w:rPr>
          <w:rFonts w:ascii="TH Sarabun New" w:hAnsi="TH Sarabun New"/>
          <w:sz w:val="28"/>
          <w:szCs w:val="28"/>
          <w:u w:val="single"/>
          <w:rtl w:val="0"/>
        </w:rPr>
        <w:t xml:space="preserve"> </w:t>
        <w:tab/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ในวันทำสัญญานี้ลูกจ้างได้ทราบกฎ ระเบียบ ข้อบังคับ การทำงานของนายจ้างเป็นที่เข้าใจดีแล้ว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ให้ลูกจ้างเริ่มทำงานตั้งแต่วันที่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  <w:u w:val="single"/>
        </w:rPr>
      </w:pPr>
    </w:p>
    <w:p>
      <w:pPr>
        <w:pStyle w:val="Body Text"/>
        <w:ind w:firstLine="720"/>
        <w:rPr>
          <w:rFonts w:ascii="TH Sarabun New" w:cs="TH Sarabun New" w:hAnsi="TH Sarabun New" w:eastAsia="TH Sarabun New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๒.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นายจ้างตกลงว่า ให้ลูกจ้างทดลองปฏิบัติงานในระยะเวลา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3 เดือน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นับแต่วันที่ลูกจ้างเข้าทำงานและนายจ้างมีสิทธิเลิกจ้างได้ในระหว่างระยะเวลาการทดลองปฏิบัติงานนี้ เมื่อนายจ้างได้พิจารณาเห็นว่า ลูกจ้างไม่พยายามปฏิบัติตามข้อตกลงในหนังสือสัญญาฉบับนี้ หรือละเมิดต่อข้อบังคับเกี่ยวกับการทำงานโดย ลูกจ้างมีสิทธิได้รับค่าจ้างเฉพาะงวดรายเดือนที่จ่ายแล้วเท่านั้น แต่ลูกจ้างไม่มีสิทธิที่จะเรียกร้องค่าจ้างส่วนที่เหลือตามสัญญานี้และเงินค่าชดเชยหรือค่าตอบแทนใด ๆ เนื่องจากเลิกจ้างแต่อย่างใด เมื่อลูกจ้างทำงานครบกำหนดระยะเวลาทดลองปฏิบัติงานดังกล่าวข้างต้นแล้ว และนายจ้างประสงค์จะจ้างลูกจ้างนั้นต่อไปจนครบกำหนดตามสัญญานี้ ให้นายจ้างแจ้งให้ลูกจ้างทราบเป็นลายลักษณ์อักษร</w:t>
      </w:r>
      <w:r>
        <w:rPr>
          <w:rFonts w:ascii="TH Sarabun New" w:cs="TH Sarabun New" w:hAnsi="TH Sarabun New" w:eastAsia="TH Sarabun New"/>
          <w:sz w:val="28"/>
          <w:szCs w:val="28"/>
        </w:rPr>
        <w:br w:type="textWrapping"/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๓</w:t>
      </w:r>
      <w:r>
        <w:rPr>
          <w:rFonts w:ascii="TH Sarabun New" w:hAnsi="TH Sarabun New"/>
          <w:sz w:val="28"/>
          <w:szCs w:val="28"/>
          <w:rtl w:val="0"/>
          <w:lang w:val="en-US"/>
        </w:rPr>
        <w:t>. นายจ้างตกลงให้ค่าจ้าง และลูกจ้างตกลงรับค่าจ้างดังนี้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ในระหว่างทดลองงาน จะจ่ายเงินเดือนให้ลูกจ้างในอัตราเดือนละ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บาท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>บาทถ้วน</w:t>
      </w:r>
      <w:r>
        <w:rPr>
          <w:rFonts w:ascii="TH Sarabun New" w:hAnsi="TH Sarabun New"/>
          <w:sz w:val="28"/>
          <w:szCs w:val="28"/>
          <w:rtl w:val="0"/>
          <w:lang w:val="en-US"/>
        </w:rPr>
        <w:t>) กำหนดวันจ่ายวันสุดท้ายของเดือน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เมื่อนายจ้างรับลูกจ้างเข้าทำงานในตำแหน่งที่ว่าจ้างเป็นลูกจ้างประจำก็จะจ่ายค่าจ้างให้เดือนละ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​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บาท (</w:t>
      </w:r>
      <w:r>
        <w:rPr>
          <w:rFonts w:ascii="TH Sarabun New" w:hAnsi="TH Sarabun New"/>
          <w:sz w:val="28"/>
          <w:szCs w:val="28"/>
          <w:rtl w:val="0"/>
        </w:rPr>
        <w:t>สองหมื่นเจ็ดพันบาทถ้วน</w:t>
      </w:r>
      <w:r>
        <w:rPr>
          <w:rFonts w:ascii="TH Sarabun New" w:hAnsi="TH Sarabun New"/>
          <w:sz w:val="28"/>
          <w:szCs w:val="28"/>
          <w:rtl w:val="0"/>
          <w:lang w:val="en-US"/>
        </w:rPr>
        <w:t>) ดังที่กำหนดเวลาดังกล่าว</w:t>
      </w:r>
    </w:p>
    <w:p>
      <w:pPr>
        <w:pStyle w:val="Body Text"/>
        <w:ind w:firstLine="720"/>
        <w:rPr>
          <w:rFonts w:ascii="TH Sarabun New" w:cs="TH Sarabun New" w:hAnsi="TH Sarabun New" w:eastAsia="TH Sarabun New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๔</w:t>
      </w:r>
      <w:r>
        <w:rPr>
          <w:rFonts w:ascii="TH Sarabun New" w:hAnsi="TH Sarabun New"/>
          <w:sz w:val="28"/>
          <w:szCs w:val="28"/>
          <w:rtl w:val="0"/>
          <w:lang w:val="en-US"/>
        </w:rPr>
        <w:t>. ลูกจ้างให้สัญญาแก่นายจ้างว่า งานในตำแหน่งหน้าที่ซึ่งรับจ้างตามสัญญานี้ลูกจ้างมีความรู้ความสามารถ และตกลงว่าจะปฏิบัติหน้าที่จากการทำงานด้วยความระมัดระวังเพื่อป้องกันมิให้นายจ้างได้รับความเสียหายอันเกิดจากความบกพร่อง และจะต้องใช้ความระมัดระวังเพื่อความปลอดภัยต่อร่างกายและทรัพย์สินของบุคคลอื่น โดยลูกจ้างจะต้องรับผิดในผลแห่งละเมิดที่ได้กระทำต่อนายจ้างและบุคคลอื่น ตลอดทั้งจะไม่ละเลยทอดทิ้งงานหรือทำให้นายจ้างเสื่อมเสียชื่อเสียงเกียรติคุณ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ลูกจ้างตกลงจะปฏิบัติงานต่างๆตามที่นายจ้างมอบหมายให้สำเร็จลุล่วงด้วยดี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ลูกจ้างให้สัญญาว่าจะไม่นำความลับที่ล่วงรู้ไม่ว่าโดยทางตรงหรือทางอ้อมไปเปิดเผยให้กับบุคคลภายนอก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๕</w:t>
      </w:r>
      <w:r>
        <w:rPr>
          <w:rFonts w:ascii="TH Sarabun New" w:hAnsi="TH Sarabun New"/>
          <w:sz w:val="28"/>
          <w:szCs w:val="28"/>
          <w:rtl w:val="0"/>
          <w:lang w:val="en-US"/>
        </w:rPr>
        <w:t>. ในระหว่างการจ้างงานตามสัญญานี้ นายจ้างตกลงจะให้สวัสดิการและคุ้มครองแก่ลูกจ้าง ดังนี้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hAnsi="TH Sarabun New"/>
          <w:sz w:val="28"/>
          <w:szCs w:val="28"/>
          <w:rtl w:val="0"/>
        </w:rPr>
        <w:t>ก</w:t>
      </w:r>
      <w:r>
        <w:rPr>
          <w:rFonts w:ascii="TH Sarabun New" w:hAnsi="TH Sarabun New"/>
          <w:sz w:val="28"/>
          <w:szCs w:val="28"/>
          <w:rtl w:val="0"/>
          <w:lang w:val="en-US"/>
        </w:rPr>
        <w:t>)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วันหยุดพักผ่อน ๑๕ วัน เมื่อได้ทำงานอย่างมีประสิทธิภาพครบ ๑ ปีแล้ว โดยได้รับ เงินค่าจ้างตามปกติเท่ากับวันหยุดดังกล่าว 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(</w:t>
      </w:r>
      <w:r>
        <w:rPr>
          <w:rFonts w:ascii="TH Sarabun New" w:hAnsi="TH Sarabun New"/>
          <w:sz w:val="28"/>
          <w:szCs w:val="28"/>
          <w:rtl w:val="0"/>
        </w:rPr>
        <w:t>ข</w:t>
      </w:r>
      <w:r>
        <w:rPr>
          <w:rFonts w:ascii="TH Sarabun New" w:hAnsi="TH Sarabun New"/>
          <w:sz w:val="28"/>
          <w:szCs w:val="28"/>
          <w:rtl w:val="0"/>
          <w:lang w:val="en-US"/>
        </w:rPr>
        <w:t>) ให้สวัสดิการประกันสังคม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(</w:t>
      </w:r>
      <w:r>
        <w:rPr>
          <w:rFonts w:ascii="TH Sarabun New" w:hAnsi="TH Sarabun New"/>
          <w:sz w:val="28"/>
          <w:szCs w:val="28"/>
          <w:rtl w:val="0"/>
        </w:rPr>
        <w:t>ค</w:t>
      </w:r>
      <w:r>
        <w:rPr>
          <w:rFonts w:ascii="TH Sarabun New" w:hAnsi="TH Sarabun New"/>
          <w:sz w:val="28"/>
          <w:szCs w:val="28"/>
          <w:rtl w:val="0"/>
          <w:lang w:val="en-US"/>
        </w:rPr>
        <w:t>) จะจัดให้มีการนำเงินทุนสำรองเลี้ยงชีพ ต่อสถาบันการเงิน โดยการหักเงินเดือนตามความสมัครใจของลูกจ้าง ตลอดจนการจัดสวัสดิการอื่นๆ ตามที่นายจ้างเห็นสมควร โดยนายจ้างจะประกาศให้ลูกจ้างทราบเป็นลายลักษณ์อักษรเป็นคราวๆไป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rPr>
          <w:rFonts w:ascii="TH Sarabun New" w:cs="TH Sarabun New" w:hAnsi="TH Sarabun New" w:eastAsia="TH Sarabun New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๖</w:t>
      </w:r>
      <w:r>
        <w:rPr>
          <w:rFonts w:ascii="TH Sarabun New" w:hAnsi="TH Sarabun New"/>
          <w:sz w:val="28"/>
          <w:szCs w:val="28"/>
          <w:rtl w:val="0"/>
          <w:lang w:val="en-US"/>
        </w:rPr>
        <w:t>. งานที่นายจ้างมอบหมายให้อยู่ในความรับผิดชอบลูกจ้าง ดังต่อไปนี</w:t>
      </w:r>
      <w:r>
        <w:rPr>
          <w:rFonts w:ascii="TH Sarabun New" w:hAnsi="TH Sarabun New"/>
          <w:sz w:val="28"/>
          <w:szCs w:val="28"/>
          <w:rtl w:val="0"/>
        </w:rPr>
        <w:t xml:space="preserve">้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H Sarabun New" w:cs="TH Sarabun New" w:hAnsi="TH Sarabun New" w:eastAsia="TH Sarabun New"/>
          <w:sz w:val="28"/>
          <w:szCs w:val="28"/>
        </w:rPr>
        <w:tab/>
        <w:tab/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๗</w:t>
      </w:r>
      <w:r>
        <w:rPr>
          <w:rFonts w:ascii="TH Sarabun New" w:hAnsi="TH Sarabun New"/>
          <w:sz w:val="28"/>
          <w:szCs w:val="28"/>
          <w:rtl w:val="0"/>
          <w:lang w:val="en-US"/>
        </w:rPr>
        <w:t>. นอกเหนือจากค่าจ้างดังกล่าวข้างต้น นายจ้างจะจ่ายเงินให้กับลูกจ้างเพิ่มอีกดังนี้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เงินโบนัสประจำปี นายจ้างจะจ่ายให้ลูกจ้างในกรณีที่นายจ้างมีกำไร แต่ทั้งนี้จะต้องได้รับความเห็นชอบจากคณะกรรมการของบริษัทอนุมัติ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เงินรางวัล จะจ่ายให้ลูกจ้างที่มีความขยันในการทำงานเท่านั้น แต่ทั้งนี้อยู่ในดุลพินิจของนายจ้าง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๘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ลูกจ้างสัญญาว่าจะเชื่อฟังและปฏิบัติตามคำสั่งของหัวหน้างานหรือผู้จัดการและปฏิบัติตามข้อบังคับเกี่ยวกับการทำงานอันชอบด้วยกฎหมายของนายจ้าง ทั้งที่ได้บัญญัติไว้แล้วในขณะนี้หรือจะได้บัญญัติขึ้นต่อไปในภายหน้าด้วย และนายจ้างและลูกจ้างตกลงให้ถือข้อบังคับเกี่ยวกับการทำงานดังกล่าวเป็นส่วนหนึ่งของสัญญานี้หากมีบทบัญญัติใดๆขัดหรือแย้งกับหนังสือสัญญาฉบับนี้ ให้นำเอาบทบัญญัติของสัญญานี้ใช้บังคับ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๙</w:t>
      </w:r>
      <w:r>
        <w:rPr>
          <w:rFonts w:ascii="TH Sarabun New" w:hAnsi="TH Sarabun New"/>
          <w:sz w:val="28"/>
          <w:szCs w:val="28"/>
          <w:rtl w:val="0"/>
          <w:lang w:val="en-US"/>
        </w:rPr>
        <w:t>. กรณีที่ลูกจ้างฝ่าฝืนระเบียบ ข้อบังคับการทำงาน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ในกรณีที่ลูกจ้างไม่ปฏิบัติตามระเบียบ กฎ ข้อบังคับการทำงานที่ได้ตกลงไว้กับนายจ้าง นายจ้างจะใช้สิทธิดังต่อไปนี้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๑) มีหนังสือแจ้งเตือน และเรียกมาว่ากล่าวตักเตือน และให้ลูกจ้างลงรายมือชื่อรับทราบ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๒) มีหนังสือแจ้งเตือนครั้งที่สองในกรณีกระทำซ้ำหลังจากที่เตือนแล้ว หรือกระทำความผิดอย่างอื่น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๓) มีหนังสือแจ้งเลิกจ้าง โดยจะไม่จ่ายเงินค่าบอกกล่าวล่วงหน้าก่อนเลิกจ้าง และค่าทดแทน ในกรณีกระทำความผิดอย่างร้ายแรงตามกฎหมายคุ้มครองแรงงาน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ข้อ ๑๐. เมื่อสัญญานี้สิ้นสุดลงไม่ว่าด้วยเหตุใดก็ตาม ลูกจ้างจะต้องส่งคืนซึ่งยานพาหนะ เครื่องมือ แบบพิมพ์ คู่มือ บันทึก รายงานและวัสดุอื่นๆอันเกี่ยวกับการดำเนินกิจการของนายจ้างและที่อยู่ภายใต้การควบคุมดูแลของลูกจ้างให้แก่นายจ้างโดยพลัน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ind w:firstLine="720"/>
        <w:rPr>
          <w:rFonts w:ascii="TH Sarabun New" w:cs="TH Sarabun New" w:hAnsi="TH Sarabun New" w:eastAsia="TH Sarabun New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สัญญานี้ได้ทำขึ้นเป็นสองฉบับมีข้อความถูกต้องตรงกันซึ่งคู่สัญญาทั้งสองฝ่ายได้อ่านและเข้าใจข้อความแห่งสัญญานี้โดยตลอดแล้ว จึงลงลายมือชื่อไว้เป็นสำคัญ</w:t>
      </w: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ลงชื่อ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………………………………………………………………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..นายจ้าง</w:t>
      </w:r>
    </w:p>
    <w:p>
      <w:pPr>
        <w:pStyle w:val="Body Text"/>
        <w:ind w:left="2880" w:firstLine="720"/>
        <w:jc w:val="lef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hAnsi="TH Sarabun New"/>
          <w:sz w:val="28"/>
          <w:szCs w:val="28"/>
          <w:rtl w:val="0"/>
        </w:rPr>
        <w:t>กรรมการผู้มีอำนาจลงนาม</w:t>
      </w:r>
      <w:r>
        <w:rPr>
          <w:rFonts w:ascii="TH Sarabun New" w:hAnsi="TH Sarabun New"/>
          <w:sz w:val="28"/>
          <w:szCs w:val="28"/>
          <w:rtl w:val="0"/>
          <w:lang w:val="en-US"/>
        </w:rPr>
        <w:t>)</w:t>
      </w:r>
    </w:p>
    <w:p>
      <w:pPr>
        <w:pStyle w:val="Body Text"/>
        <w:ind w:left="2880" w:firstLine="720"/>
        <w:jc w:val="lef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ลงชื่อ..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…………………………………………………………</w:t>
      </w:r>
      <w:r>
        <w:rPr>
          <w:rFonts w:ascii="TH Sarabun New" w:hAnsi="TH Sarabun New"/>
          <w:sz w:val="28"/>
          <w:szCs w:val="28"/>
          <w:rtl w:val="0"/>
          <w:lang w:val="en-US"/>
        </w:rPr>
        <w:t>..ลูกจ้าง</w:t>
      </w:r>
    </w:p>
    <w:p>
      <w:pPr>
        <w:pStyle w:val="Body Text"/>
        <w:ind w:left="2880" w:firstLine="720"/>
        <w:jc w:val="left"/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)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jc w:val="right"/>
    </w:pPr>
    <w:r>
      <w:rPr>
        <w:sz w:val="14"/>
        <w:szCs w:val="14"/>
        <w:rtl w:val="0"/>
      </w:rPr>
      <w:t xml:space="preserve">หน้า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  <w:r>
      <w:rPr>
        <w:sz w:val="14"/>
        <w:szCs w:val="14"/>
        <w:rtl w:val="0"/>
      </w:rPr>
      <w:t xml:space="preserve"> จาก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bidi w:val="0"/>
    </w:pPr>
    <w:r>
      <w:drawing xmlns:a="http://schemas.openxmlformats.org/drawingml/2006/main">
        <wp:inline distT="0" distB="0" distL="0" distR="0">
          <wp:extent cx="260228" cy="260228"/>
          <wp:effectExtent l="0" t="0" r="0" b="0"/>
          <wp:docPr id="1073741825" name="officeArt object" descr="ภาพที่วาง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ภาพที่วาง.tiff" descr="ภาพที่วาง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8" cy="260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ucrosiaUPC" w:cs="EucrosiaUPC" w:hAnsi="EucrosiaUPC" w:eastAsia="EucrosiaUP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EucrosiaUPC" w:cs="EucrosiaUPC" w:hAnsi="EucrosiaUPC" w:eastAsia="EucrosiaUP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ธีมของ Office">
  <a:themeElements>
    <a:clrScheme name="ธีม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ธีมของ 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ธีม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