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EucrosiaUPC" w:cs="EucrosiaUPC" w:hAnsi="EucrosiaUPC" w:eastAsia="EucrosiaUPC"/>
          <w:sz w:val="32"/>
          <w:szCs w:val="32"/>
          <w14:textOutline w14:w="12700" w14:cap="flat">
            <w14:noFill/>
            <w14:miter w14:lim="400000"/>
          </w14:textOutline>
        </w:rPr>
      </w:pPr>
      <w:r>
        <w:rPr>
          <w:rFonts w:ascii="EucrosiaUPC" w:cs="EucrosiaUPC" w:hAnsi="EucrosiaUPC" w:eastAsia="EucrosiaUPC"/>
          <w:sz w:val="32"/>
          <w:szCs w:val="32"/>
          <w:rtl w:val="0"/>
          <w:lang w:val="en-US"/>
          <w14:textOutline w14:w="12700" w14:cap="flat">
            <w14:noFill/>
            <w14:miter w14:lim="400000"/>
          </w14:textOutline>
        </w:rPr>
        <w:t>สัญญาจ้าง</w:t>
      </w:r>
      <w:r>
        <w:rPr>
          <w:rFonts w:ascii="EucrosiaUPC" w:cs="EucrosiaUPC" w:hAnsi="EucrosiaUPC" w:eastAsia="EucrosiaUPC"/>
          <w:sz w:val="32"/>
          <w:szCs w:val="32"/>
          <w:rtl w:val="0"/>
          <w14:textOutline w14:w="12700" w14:cap="flat">
            <w14:noFill/>
            <w14:miter w14:lim="400000"/>
          </w14:textOutline>
        </w:rPr>
        <w:t>ยิงแอดโฆษณาบนสื่อสังคมออนไลน์</w:t>
      </w:r>
    </w:p>
    <w:p>
      <w:pPr>
        <w:pStyle w:val="Normal.0"/>
        <w:jc w:val="center"/>
        <w:rPr>
          <w:rFonts w:ascii="EucrosiaUPC" w:cs="EucrosiaUPC" w:hAnsi="EucrosiaUPC" w:eastAsia="EucrosiaUPC"/>
          <w:sz w:val="32"/>
          <w:szCs w:val="32"/>
          <w14:textOutline w14:w="12700" w14:cap="flat">
            <w14:noFill/>
            <w14:miter w14:lim="400000"/>
          </w14:textOutline>
        </w:rPr>
      </w:pPr>
    </w:p>
    <w:p>
      <w:pPr>
        <w:pStyle w:val="Normal.0"/>
        <w:jc w:val="right"/>
        <w:rPr>
          <w:rFonts w:ascii="TH Sarabun New" w:cs="TH Sarabun New" w:hAnsi="TH Sarabun New" w:eastAsia="TH Sarabun New"/>
          <w:sz w:val="28"/>
          <w:szCs w:val="28"/>
          <w:u w:val="single"/>
          <w14:textOutline w14:w="12700" w14:cap="flat">
            <w14:noFill/>
            <w14:miter w14:lim="400000"/>
          </w14:textOutline>
        </w:rPr>
      </w:pPr>
      <w:r>
        <w:rPr>
          <w:rFonts w:ascii="TH Sarabun New" w:cs="EucrosiaUPC" w:hAnsi="TH Sarabun New" w:eastAsia="EucrosiaUPC"/>
          <w:sz w:val="28"/>
          <w:szCs w:val="28"/>
          <w:rtl w:val="0"/>
          <w:lang w:val="en-US"/>
          <w14:textOutline w14:w="12700" w14:cap="flat">
            <w14:noFill/>
            <w14:miter w14:lim="400000"/>
          </w14:textOutline>
        </w:rPr>
        <w:t>เขียนที่</w:t>
      </w:r>
      <w:r>
        <w:rPr>
          <w:rFonts w:ascii="EucrosiaUPC" w:cs="EucrosiaUPC" w:hAnsi="EucrosiaUPC" w:eastAsia="EucrosiaUPC"/>
          <w:sz w:val="32"/>
          <w:szCs w:val="32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H Sarabun New" w:cs="EucrosiaUPC" w:hAnsi="TH Sarabun New" w:eastAsia="EucrosiaUPC"/>
          <w:sz w:val="28"/>
          <w:szCs w:val="28"/>
          <w:u w:val="single"/>
          <w:rtl w:val="0"/>
          <w:lang w:val="en-US"/>
          <w14:textOutline w14:w="12700" w14:cap="flat">
            <w14:noFill/>
            <w14:miter w14:lim="400000"/>
          </w14:textOutline>
        </w:rPr>
        <w:t xml:space="preserve">บริษัท </w:t>
        <w:tab/>
        <w:tab/>
        <w:t>จำกัด</w:t>
      </w:r>
    </w:p>
    <w:p>
      <w:pPr>
        <w:pStyle w:val="Normal.0"/>
        <w:jc w:val="right"/>
        <w:rPr>
          <w:rFonts w:ascii="Angsana New" w:cs="Angsana New" w:hAnsi="Angsana New" w:eastAsia="Angsana New"/>
          <w:b w:val="1"/>
          <w:bCs w:val="1"/>
          <w:sz w:val="32"/>
          <w:szCs w:val="32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1080"/>
        </w:tabs>
        <w:jc w:val="both"/>
        <w:rPr>
          <w:rFonts w:ascii="TH Sarabun New" w:cs="TH Sarabun New" w:hAnsi="TH Sarabun New" w:eastAsia="TH Sarabun New"/>
        </w:rPr>
      </w:pPr>
      <w:r>
        <w:rPr>
          <w:rFonts w:ascii="Angsana New" w:cs="Angsana New" w:hAnsi="Angsana New" w:eastAsia="Angsana New"/>
        </w:rPr>
        <w:tab/>
      </w: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  <w:lang w:val="en-US"/>
        </w:rPr>
        <w:tab/>
        <w:t>สัญญาฉบับนี้ทำขึ้นเมื่อวันที่</w:t>
      </w:r>
      <w:r>
        <w:rPr>
          <w:rFonts w:ascii="TH Sarabun New" w:cs="EucrosiaUPC" w:hAnsi="TH Sarabun New" w:eastAsia="EucrosiaUPC"/>
          <w:sz w:val="28"/>
          <w:szCs w:val="28"/>
          <w:u w:val="single"/>
          <w:rtl w:val="0"/>
          <w:lang w:val="en-US"/>
        </w:rPr>
        <w:t xml:space="preserve"> </w:t>
        <w:tab/>
        <w:tab/>
        <w:t xml:space="preserve">   </w:t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>เดือน</w:t>
      </w:r>
      <w:r>
        <w:rPr>
          <w:rFonts w:ascii="TH Sarabun New" w:cs="EucrosiaUPC" w:hAnsi="TH Sarabun New" w:eastAsia="EucrosiaUPC"/>
          <w:sz w:val="28"/>
          <w:szCs w:val="28"/>
          <w:u w:val="single"/>
          <w:rtl w:val="0"/>
          <w:lang w:val="en-US"/>
        </w:rPr>
        <w:t xml:space="preserve">  </w:t>
        <w:tab/>
        <w:tab/>
        <w:tab/>
      </w:r>
      <w:r>
        <w:rPr>
          <w:rFonts w:ascii="TH Sarabun New" w:cs="EucrosiaUPC" w:hAnsi="TH Sarabun New" w:eastAsia="EucrosiaUPC"/>
          <w:sz w:val="28"/>
          <w:szCs w:val="28"/>
          <w:u w:val="single"/>
          <w:rtl w:val="0"/>
          <w:lang w:val="en-US"/>
        </w:rPr>
        <w:t xml:space="preserve">  </w:t>
        <w:tab/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  <w:lang w:val="en-US"/>
        </w:rPr>
        <w:tab/>
        <w:t xml:space="preserve"> </w:t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>พ.ศ.</w:t>
      </w:r>
      <w:r>
        <w:rPr>
          <w:rFonts w:ascii="TH Sarabun New" w:cs="EucrosiaUPC" w:hAnsi="TH Sarabun New" w:eastAsia="EucrosiaUPC"/>
          <w:sz w:val="28"/>
          <w:szCs w:val="28"/>
          <w:u w:val="single"/>
          <w:rtl w:val="0"/>
          <w:lang w:val="en-US"/>
        </w:rPr>
        <w:t xml:space="preserve"> </w:t>
        <w:tab/>
        <w:t xml:space="preserve">  </w:t>
      </w:r>
      <w:r>
        <w:rPr>
          <w:rFonts w:ascii="TH Sarabun New" w:cs="EucrosiaUPC" w:hAnsi="TH Sarabun New" w:eastAsia="EucrosiaUPC"/>
          <w:sz w:val="28"/>
          <w:szCs w:val="28"/>
          <w:u w:val="single"/>
          <w:rtl w:val="0"/>
          <w:lang w:val="en-US"/>
        </w:rPr>
        <w:t xml:space="preserve">     </w:t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 xml:space="preserve">ระหว่าง                                     </w:t>
      </w:r>
      <w:r>
        <w:rPr>
          <w:rFonts w:ascii="TH Sarabun New" w:cs="EucrosiaUPC" w:hAnsi="TH Sarabun New" w:eastAsia="EucrosiaUPC"/>
          <w:sz w:val="28"/>
          <w:szCs w:val="28"/>
          <w:u w:val="single"/>
          <w:rtl w:val="0"/>
          <w:lang w:val="en-US"/>
        </w:rPr>
        <w:t xml:space="preserve">บริษัท                         </w:t>
        <w:tab/>
        <w:t xml:space="preserve">  จำกัด  </w:t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 xml:space="preserve"> โดย</w:t>
      </w:r>
      <w:r>
        <w:rPr>
          <w:rFonts w:ascii="TH Sarabun New" w:cs="EucrosiaUPC" w:hAnsi="TH Sarabun New" w:eastAsia="EucrosiaUPC"/>
          <w:sz w:val="28"/>
          <w:szCs w:val="28"/>
          <w:u w:val="single"/>
          <w:rtl w:val="0"/>
          <w:lang w:val="en-US"/>
        </w:rPr>
        <w:t xml:space="preserve">                          </w:t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 xml:space="preserve"> และ </w:t>
      </w:r>
      <w:r>
        <w:rPr>
          <w:rFonts w:ascii="TH Sarabun New" w:cs="EucrosiaUPC" w:hAnsi="TH Sarabun New" w:eastAsia="EucrosiaUPC"/>
          <w:sz w:val="28"/>
          <w:szCs w:val="28"/>
          <w:u w:val="single"/>
          <w:rtl w:val="0"/>
          <w:lang w:val="en-US"/>
        </w:rPr>
        <w:t xml:space="preserve">                           </w:t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>กรรมการผู้มีอำนาจ สำนักงานตั้งอยู่เลขที่</w:t>
      </w:r>
      <w:r>
        <w:rPr>
          <w:rFonts w:ascii="TH Sarabun New" w:cs="EucrosiaUPC" w:hAnsi="TH Sarabun New" w:eastAsia="EucrosiaUPC"/>
          <w:sz w:val="28"/>
          <w:szCs w:val="28"/>
          <w:u w:val="single"/>
          <w:rtl w:val="0"/>
          <w:lang w:val="en-US"/>
        </w:rPr>
        <w:t xml:space="preserve"> </w:t>
        <w:tab/>
        <w:tab/>
        <w:tab/>
        <w:tab/>
        <w:tab/>
        <w:tab/>
      </w:r>
      <w:r>
        <w:rPr>
          <w:rFonts w:ascii="TH Sarabun New" w:cs="EucrosiaUPC" w:hAnsi="TH Sarabun New" w:eastAsia="EucrosiaUPC"/>
          <w:sz w:val="28"/>
          <w:szCs w:val="28"/>
          <w:u w:val="single"/>
          <w:rtl w:val="0"/>
          <w:lang w:val="en-US"/>
        </w:rPr>
        <w:t xml:space="preserve">     </w:t>
      </w:r>
      <w:r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  <w:tab/>
        <w:tab/>
      </w:r>
      <w:r>
        <w:rPr>
          <w:rFonts w:ascii="TH Sarabun New" w:cs="EucrosiaUPC" w:hAnsi="TH Sarabun New" w:eastAsia="EucrosiaUPC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cs="EucrosiaUPC" w:hAnsi="TH Sarabun New" w:eastAsia="EucrosiaUPC"/>
          <w:sz w:val="28"/>
          <w:szCs w:val="28"/>
          <w:u w:val="single"/>
          <w:rtl w:val="0"/>
          <w:lang w:val="en-US"/>
        </w:rPr>
        <w:t xml:space="preserve">  </w:t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 xml:space="preserve">ซึ่งต่อไปในสัญญานี้จะเรียกว่า </w:t>
      </w:r>
      <w:r>
        <w:rPr>
          <w:rFonts w:ascii="TH Sarabun New" w:cs="EucrosiaUPC" w:hAnsi="TH Sarabun New" w:eastAsia="EucrosiaUPC" w:hint="default"/>
          <w:sz w:val="28"/>
          <w:szCs w:val="28"/>
          <w:rtl w:val="0"/>
          <w:lang w:val="en-US"/>
        </w:rPr>
        <w:t>“</w:t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>ผู้ว่า</w:t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>จ้าง</w:t>
      </w:r>
      <w:r>
        <w:rPr>
          <w:rFonts w:ascii="TH Sarabun New" w:cs="EucrosiaUPC" w:hAnsi="TH Sarabun New" w:eastAsia="EucrosiaUPC" w:hint="default"/>
          <w:sz w:val="28"/>
          <w:szCs w:val="28"/>
          <w:rtl w:val="0"/>
          <w:lang w:val="en-US"/>
        </w:rPr>
        <w:t xml:space="preserve">” </w:t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>ฝ่ายหนึ่ง</w:t>
      </w:r>
    </w:p>
    <w:p>
      <w:pPr>
        <w:pStyle w:val="Heading 5"/>
        <w:ind w:firstLine="720"/>
        <w:jc w:val="both"/>
        <w:outlineLvl w:val="9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 xml:space="preserve"> กับ (นาย,นาง,นางสาว)</w:t>
      </w:r>
      <w:r>
        <w:rPr>
          <w:rFonts w:ascii="TH Sarabun New" w:cs="EucrosiaUPC" w:hAnsi="TH Sarabun New" w:eastAsia="EucrosiaUPC"/>
          <w:sz w:val="28"/>
          <w:szCs w:val="28"/>
          <w:u w:val="single"/>
          <w:rtl w:val="0"/>
          <w:lang w:val="en-US"/>
        </w:rPr>
        <w:t xml:space="preserve">   </w:t>
        <w:tab/>
        <w:tab/>
        <w:tab/>
        <w:t xml:space="preserve"> </w:t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 xml:space="preserve">อยู่บ้านเลขที่ </w:t>
      </w:r>
      <w:r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  <w:tab/>
        <w:tab/>
        <w:tab/>
        <w:tab/>
        <w:tab/>
        <w:tab/>
        <w:tab/>
        <w:tab/>
        <w:tab/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 xml:space="preserve">ซึ่งต่อไปในสัญญานี้จะเรียกว่า </w:t>
      </w:r>
      <w:r>
        <w:rPr>
          <w:rFonts w:ascii="TH Sarabun New" w:cs="EucrosiaUPC" w:hAnsi="TH Sarabun New" w:eastAsia="EucrosiaUPC" w:hint="default"/>
          <w:sz w:val="28"/>
          <w:szCs w:val="28"/>
          <w:rtl w:val="0"/>
          <w:lang w:val="en-US"/>
        </w:rPr>
        <w:t>“</w:t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>ผู้รับจ้าง</w:t>
      </w:r>
      <w:r>
        <w:rPr>
          <w:rFonts w:ascii="TH Sarabun New" w:cs="EucrosiaUPC" w:hAnsi="TH Sarabun New" w:eastAsia="EucrosiaUPC" w:hint="default"/>
          <w:sz w:val="28"/>
          <w:szCs w:val="28"/>
          <w:rtl w:val="0"/>
          <w:lang w:val="en-US"/>
        </w:rPr>
        <w:t xml:space="preserve">” </w:t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>อีกฝ่ายหนึ่ง คู่สัญญาทั้งสองตกลงกันตามรายละเอียดและเงื่อนไขดังนี้</w:t>
      </w:r>
    </w:p>
    <w:p>
      <w:pPr>
        <w:pStyle w:val="Heading 5"/>
        <w:ind w:firstLine="720"/>
        <w:jc w:val="both"/>
        <w:outlineLvl w:val="9"/>
        <w:rPr>
          <w:rFonts w:ascii="TH Sarabun New" w:cs="TH Sarabun New" w:hAnsi="TH Sarabun New" w:eastAsia="TH Sarabun New"/>
          <w:sz w:val="28"/>
          <w:szCs w:val="28"/>
          <w:lang w:val="en-US"/>
        </w:rPr>
      </w:pP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lang w:val="en-US"/>
        </w:rPr>
        <w:tab/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>ข้อ ๑.</w:t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 xml:space="preserve"> </w:t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 xml:space="preserve">"ผู้ว่าจ้าง" ตกลงจ้างและ "ผู้รับจ้าง" ตกลงรับจ้างลงโฆษณาบน </w:t>
      </w:r>
      <w:r>
        <w:rPr>
          <w:rFonts w:ascii="TH Sarabun New" w:cs="TH Sarabun New" w:hAnsi="TH Sarabun New" w:eastAsia="TH Sarabun New"/>
          <w:sz w:val="28"/>
          <w:szCs w:val="28"/>
          <w:lang w:val="en-US"/>
        </w:rPr>
        <w:tab/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  <w:lang w:val="en-US"/>
        </w:rPr>
        <w:tab/>
        <w:t>(ชื่อแพลตฟอร์มโซเชียลมีเดีย)</w:t>
        <w:tab/>
        <w:tab/>
        <w:tab/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>บนบัญชีผู้ใช้งาน</w:t>
      </w:r>
      <w:r>
        <w:rPr>
          <w:rFonts w:ascii="TH Sarabun New" w:cs="EucrosiaUPC" w:hAnsi="TH Sarabun New" w:eastAsia="EucrosiaUPC"/>
          <w:sz w:val="28"/>
          <w:szCs w:val="28"/>
          <w:u w:val="single"/>
          <w:rtl w:val="0"/>
          <w:lang w:val="en-US"/>
        </w:rPr>
        <w:t xml:space="preserve"> </w:t>
        <w:tab/>
        <w:t>ชื่อบัญชีผู้ใช้งาน</w:t>
        <w:tab/>
      </w: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</w:pP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lang w:val="en-US"/>
        </w:rPr>
        <w:tab/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 xml:space="preserve">ข้อ </w:t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>๒</w:t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>.</w:t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 xml:space="preserve"> </w:t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 xml:space="preserve">"ผู้ว่าจ้าง" ตกลงจ้าง "ผู้รับจ้าง" ลงโฆษณาบน </w:t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  <w:lang w:val="en-US"/>
        </w:rPr>
        <w:tab/>
        <w:t>(ชื่อแพลตฟอร์มโซเชียลมีเดียและชื่อบัญชีผู้ใช้งาน)</w:t>
        <w:tab/>
        <w:tab/>
        <w:tab/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 xml:space="preserve"> </w:t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>เป็น</w:t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 xml:space="preserve">ระยะเวลา </w:t>
      </w:r>
      <w:r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  <w:tab/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 xml:space="preserve"> วัน ตั้งแต่วันที่ </w:t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  <w:lang w:val="en-US"/>
        </w:rPr>
        <w:tab/>
        <w:tab/>
        <w:t>(วันที่เริ่มต้นงาน)</w:t>
        <w:tab/>
        <w:tab/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 xml:space="preserve"> -</w:t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  <w:lang w:val="en-US"/>
        </w:rPr>
        <w:tab/>
        <w:tab/>
        <w:t>(วันสิ้นสุดงาน)</w:t>
        <w:tab/>
        <w:tab/>
        <w:tab/>
      </w: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</w:pP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lang w:val="en-US"/>
        </w:rPr>
        <w:tab/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 xml:space="preserve">ข้อ </w:t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>๓</w:t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>.</w:t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 xml:space="preserve"> </w:t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>เอกสารอันเป็นส่วนหนึ่งของสัญญาเอกสารแนบท้ายสัญญาดังต่อไปนี้ให้ถือว่าเป็นส่วนหนึ่งของสัญญานี้</w:t>
      </w: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lang w:val="en-US"/>
        </w:rPr>
        <w:tab/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 xml:space="preserve">3.1 ผนวก 1 รายละเอียดและข้อกำหนดการจ้าง จำนวน </w:t>
      </w:r>
      <w:r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  <w:tab/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 xml:space="preserve"> หน้า </w:t>
      </w: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lang w:val="en-US"/>
        </w:rPr>
        <w:tab/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 xml:space="preserve">3.2 ผนวก 2 ใบเสนอราคา จำนวน </w:t>
      </w:r>
      <w:r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  <w:tab/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 xml:space="preserve"> หน้า </w:t>
      </w: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lang w:val="en-US"/>
        </w:rPr>
        <w:tab/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>ความใดในเอกสารแนบท้ายข้อตกลงที่ขัดแย้งกับข้อความในข้อตกลงนี้ ให้ใช้ข้อความ ในข้อตกลงนี้บังคับ</w:t>
      </w: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lang w:val="en-US"/>
        </w:rPr>
      </w:pP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lang w:val="en-US"/>
        </w:rPr>
        <w:tab/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 xml:space="preserve">ข้อ </w:t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>๕</w:t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 xml:space="preserve">. "ผู้ว่าจ้าง" ตกลงจ่ายและ "ผู้รับจ้าง" ตกลงรับเงินค่าจ้างจำนวนเงิน </w:t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  <w:lang w:val="en-US"/>
        </w:rPr>
        <w:tab/>
        <w:tab/>
        <w:t xml:space="preserve"> </w:t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>บาท (</w:t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  <w:lang w:val="en-US"/>
        </w:rPr>
        <w:tab/>
        <w:tab/>
        <w:tab/>
        <w:t xml:space="preserve">   </w:t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 xml:space="preserve">) ซึ่งได้รวมภาษีมูลค่าเพิ่ม จำนวน </w:t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  <w:lang w:val="en-US"/>
        </w:rPr>
        <w:tab/>
        <w:tab/>
        <w:t xml:space="preserve"> </w:t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>บาท (</w:t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  <w:lang w:val="en-US"/>
        </w:rPr>
        <w:tab/>
        <w:tab/>
        <w:tab/>
        <w:t xml:space="preserve">   </w:t>
      </w: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>) ตลอดจนภาษีอากรอื่นๆและค่าใช้จ่ายทั้งปวงด้วยแล้ว โดยถือราคาเหมารวมเป็นเกณฑ์ และกำหนดการ จ่ายเงินเป็นงวดๆ ดังนี้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H Sarabun New" w:cs="TH Sarabun New" w:hAnsi="TH Sarabun New" w:eastAsia="TH Sarabun New"/>
          <w:sz w:val="28"/>
          <w:szCs w:val="28"/>
          <w:rtl w:val="0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</w:r>
      <w:r>
        <w:rPr>
          <w:rFonts w:ascii="TH Sarabun New" w:hAnsi="TH Sarabun New"/>
          <w:b w:val="1"/>
          <w:bCs w:val="1"/>
          <w:sz w:val="28"/>
          <w:szCs w:val="28"/>
          <w:rtl w:val="0"/>
        </w:rPr>
        <w:t>งวดที่ 1</w:t>
      </w:r>
      <w:r>
        <w:rPr>
          <w:rFonts w:ascii="TH Sarabun New" w:hAnsi="TH Sarabun New"/>
          <w:sz w:val="28"/>
          <w:szCs w:val="28"/>
          <w:rtl w:val="0"/>
        </w:rPr>
        <w:t xml:space="preserve"> เป็นจำนวนเงิน </w:t>
      </w:r>
      <w:r>
        <w:rPr>
          <w:rFonts w:ascii="TH Sarabun New" w:hAnsi="TH Sarabun New"/>
          <w:sz w:val="28"/>
          <w:szCs w:val="28"/>
          <w:rtl w:val="0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  <w:tab/>
        <w:tab/>
        <w:t xml:space="preserve"> </w:t>
      </w:r>
      <w:r>
        <w:rPr>
          <w:rFonts w:ascii="TH Sarabun New" w:hAnsi="TH Sarabun New"/>
          <w:sz w:val="28"/>
          <w:szCs w:val="28"/>
          <w:rtl w:val="0"/>
        </w:rPr>
        <w:t>บาท (</w:t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  <w:tab/>
        <w:tab/>
        <w:tab/>
        <w:t xml:space="preserve">   </w:t>
      </w:r>
      <w:r>
        <w:rPr>
          <w:rFonts w:ascii="TH Sarabun New" w:hAnsi="TH Sarabun New"/>
          <w:sz w:val="28"/>
          <w:szCs w:val="28"/>
          <w:rtl w:val="0"/>
        </w:rPr>
        <w:t>) เมื่อผู้รับจ้างได้ดำเนินการ ดังนี้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﻿﻿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- </w:t>
      </w:r>
      <w:r>
        <w:rPr>
          <w:rFonts w:ascii="TH Sarabun New" w:hAnsi="TH Sarabun New"/>
          <w:sz w:val="28"/>
          <w:szCs w:val="28"/>
          <w:rtl w:val="0"/>
        </w:rPr>
        <w:t xml:space="preserve">จัดทำการโปรโมทโฆษณา ผ่าน </w:t>
      </w:r>
      <w:r>
        <w:rPr>
          <w:rFonts w:ascii="TH Sarabun New" w:hAnsi="TH Sarabun New"/>
          <w:sz w:val="28"/>
          <w:szCs w:val="28"/>
          <w:u w:val="single"/>
          <w:rtl w:val="0"/>
          <w:lang w:val="nl-NL"/>
        </w:rPr>
        <w:t>Facebook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</w: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﻿﻿</w:t>
      </w:r>
      <w:r>
        <w:rPr>
          <w:rFonts w:ascii="TH Sarabun New" w:hAnsi="TH Sarabun New"/>
          <w:sz w:val="28"/>
          <w:szCs w:val="28"/>
          <w:rtl w:val="0"/>
        </w:rPr>
        <w:t xml:space="preserve">ดูแลรักษาระบบสื่อออนไลน์ สำหรับโปรโมทโฆษณา ผ่าน </w:t>
      </w:r>
      <w:r>
        <w:rPr>
          <w:rFonts w:ascii="TH Sarabun New" w:hAnsi="TH Sarabun New"/>
          <w:sz w:val="28"/>
          <w:szCs w:val="28"/>
          <w:u w:val="single"/>
          <w:rtl w:val="0"/>
          <w:lang w:val="nl-NL"/>
        </w:rPr>
        <w:t>Facebook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H Sarabun New" w:cs="TH Sarabun New" w:hAnsi="TH Sarabun New" w:eastAsia="TH Sarabun New"/>
          <w:sz w:val="28"/>
          <w:szCs w:val="28"/>
          <w:rtl w:val="0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</w: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﻿﻿</w:t>
      </w:r>
      <w:r>
        <w:rPr>
          <w:rFonts w:ascii="TH Sarabun New" w:hAnsi="TH Sarabun New"/>
          <w:sz w:val="28"/>
          <w:szCs w:val="28"/>
          <w:rtl w:val="0"/>
        </w:rPr>
        <w:t xml:space="preserve">รวบรวมรายงานสรุป การดำเนินการเผยแพร่โปรโมทโฆษณา ผ่าน </w:t>
      </w:r>
      <w:r>
        <w:rPr>
          <w:rFonts w:ascii="TH Sarabun New" w:hAnsi="TH Sarabun New"/>
          <w:sz w:val="28"/>
          <w:szCs w:val="28"/>
          <w:u w:val="single"/>
          <w:rtl w:val="0"/>
          <w:lang w:val="nl-NL"/>
        </w:rPr>
        <w:t>Facebook</w:t>
      </w:r>
      <w:r>
        <w:rPr>
          <w:rFonts w:ascii="TH Sarabun New" w:hAnsi="TH Sarabun New"/>
          <w:sz w:val="28"/>
          <w:szCs w:val="28"/>
          <w:rtl w:val="0"/>
        </w:rPr>
        <w:t xml:space="preserve"> จำนวน 1 ครั้</w:t>
      </w:r>
      <w:r>
        <w:rPr>
          <w:rFonts w:ascii="TH Sarabun New" w:hAnsi="TH Sarabun New"/>
          <w:sz w:val="28"/>
          <w:szCs w:val="28"/>
          <w:rtl w:val="0"/>
        </w:rPr>
        <w:t>ง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H Sarabun New" w:cs="TH Sarabun New" w:hAnsi="TH Sarabun New" w:eastAsia="TH Sarabun New"/>
          <w:sz w:val="28"/>
          <w:szCs w:val="28"/>
          <w:rtl w:val="0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</w:r>
      <w:r>
        <w:rPr>
          <w:rFonts w:ascii="TH Sarabun New" w:hAnsi="TH Sarabun New"/>
          <w:sz w:val="28"/>
          <w:szCs w:val="28"/>
          <w:rtl w:val="0"/>
        </w:rPr>
        <w:t xml:space="preserve">ให้แล้วเสร็จภายในวันที่ </w:t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  <w:tab/>
        <w:tab/>
      </w:r>
      <w:r>
        <w:rPr>
          <w:rFonts w:ascii="TH Sarabun New" w:hAnsi="TH Sarabun New"/>
          <w:sz w:val="28"/>
          <w:szCs w:val="28"/>
          <w:rtl w:val="0"/>
        </w:rPr>
        <w:t xml:space="preserve"> และ.'"'ผู้ว่าจ้าง" หรือผู้แทนของ </w:t>
      </w:r>
      <w:r>
        <w:rPr>
          <w:rFonts w:ascii="TH Sarabun New" w:hAnsi="TH Sarabun New" w:hint="default"/>
          <w:sz w:val="28"/>
          <w:szCs w:val="28"/>
          <w:rtl w:val="0"/>
        </w:rPr>
        <w:t>“</w:t>
      </w:r>
      <w:r>
        <w:rPr>
          <w:rFonts w:ascii="TH Sarabun New" w:hAnsi="TH Sarabun New"/>
          <w:sz w:val="28"/>
          <w:szCs w:val="28"/>
          <w:rtl w:val="0"/>
        </w:rPr>
        <w:t>ผู้ว่าจ้าง</w:t>
      </w:r>
      <w:r>
        <w:rPr>
          <w:rFonts w:ascii="TH Sarabun New" w:hAnsi="TH Sarabun New" w:hint="default"/>
          <w:sz w:val="28"/>
          <w:szCs w:val="28"/>
          <w:rtl w:val="0"/>
        </w:rPr>
        <w:t xml:space="preserve">” </w:t>
      </w:r>
      <w:r>
        <w:rPr>
          <w:rFonts w:ascii="TH Sarabun New" w:hAnsi="TH Sarabun New"/>
          <w:sz w:val="28"/>
          <w:szCs w:val="28"/>
          <w:rtl w:val="0"/>
        </w:rPr>
        <w:t>ได้ตรวจรับมอบงานที่ส่งมอบ ในแต่ละงวด</w:t>
      </w: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ab/>
        <w:tab/>
      </w:r>
      <w:r>
        <w:rPr>
          <w:rFonts w:ascii="TH Sarabun New" w:hAnsi="TH Sarabun New"/>
          <w:sz w:val="28"/>
          <w:szCs w:val="28"/>
          <w:rtl w:val="0"/>
        </w:rPr>
        <w:t>เรียบร้อยแล้ว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H Sarabun New" w:cs="TH Sarabun New" w:hAnsi="TH Sarabun New" w:eastAsia="TH Sarabun New"/>
          <w:sz w:val="28"/>
          <w:szCs w:val="28"/>
          <w:rtl w:val="0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</w:r>
      <w:r>
        <w:rPr>
          <w:rFonts w:ascii="TH Sarabun New" w:hAnsi="TH Sarabun New"/>
          <w:b w:val="1"/>
          <w:bCs w:val="1"/>
          <w:sz w:val="28"/>
          <w:szCs w:val="28"/>
          <w:rtl w:val="0"/>
        </w:rPr>
        <w:t xml:space="preserve">งวดที่ </w:t>
      </w:r>
      <w:r>
        <w:rPr>
          <w:rFonts w:ascii="TH Sarabun New" w:hAnsi="TH Sarabun New"/>
          <w:b w:val="1"/>
          <w:bCs w:val="1"/>
          <w:sz w:val="28"/>
          <w:szCs w:val="28"/>
          <w:rtl w:val="0"/>
          <w:lang w:val="en-US"/>
        </w:rPr>
        <w:t>2</w:t>
      </w:r>
      <w:r>
        <w:rPr>
          <w:rFonts w:ascii="TH Sarabun New" w:hAnsi="TH Sarabun New"/>
          <w:sz w:val="28"/>
          <w:szCs w:val="28"/>
          <w:rtl w:val="0"/>
        </w:rPr>
        <w:t xml:space="preserve"> เป็นจำนวนเงิน </w:t>
      </w:r>
      <w:r>
        <w:rPr>
          <w:rFonts w:ascii="TH Sarabun New" w:hAnsi="TH Sarabun New"/>
          <w:sz w:val="28"/>
          <w:szCs w:val="28"/>
          <w:rtl w:val="0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  <w:tab/>
        <w:tab/>
        <w:t xml:space="preserve"> </w:t>
      </w:r>
      <w:r>
        <w:rPr>
          <w:rFonts w:ascii="TH Sarabun New" w:hAnsi="TH Sarabun New"/>
          <w:sz w:val="28"/>
          <w:szCs w:val="28"/>
          <w:rtl w:val="0"/>
        </w:rPr>
        <w:t>บาท (</w:t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  <w:tab/>
        <w:tab/>
        <w:tab/>
        <w:t xml:space="preserve">   </w:t>
      </w:r>
      <w:r>
        <w:rPr>
          <w:rFonts w:ascii="TH Sarabun New" w:hAnsi="TH Sarabun New"/>
          <w:sz w:val="28"/>
          <w:szCs w:val="28"/>
          <w:rtl w:val="0"/>
        </w:rPr>
        <w:t>) เมื่อผู้รับจ้างได้ดำเนินการ ดังนี้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﻿﻿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- </w:t>
      </w:r>
      <w:r>
        <w:rPr>
          <w:rFonts w:ascii="TH Sarabun New" w:hAnsi="TH Sarabun New"/>
          <w:sz w:val="28"/>
          <w:szCs w:val="28"/>
          <w:rtl w:val="0"/>
        </w:rPr>
        <w:t xml:space="preserve">จัดทำการโปรโมทโฆษณา ผ่าน </w:t>
      </w:r>
      <w:r>
        <w:rPr>
          <w:rFonts w:ascii="TH Sarabun New" w:hAnsi="TH Sarabun New"/>
          <w:sz w:val="28"/>
          <w:szCs w:val="28"/>
          <w:u w:val="single"/>
          <w:rtl w:val="0"/>
          <w:lang w:val="nl-NL"/>
        </w:rPr>
        <w:t>Facebook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</w: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﻿﻿</w:t>
      </w:r>
      <w:r>
        <w:rPr>
          <w:rFonts w:ascii="TH Sarabun New" w:hAnsi="TH Sarabun New"/>
          <w:sz w:val="28"/>
          <w:szCs w:val="28"/>
          <w:rtl w:val="0"/>
        </w:rPr>
        <w:t xml:space="preserve">ดูแลรักษาระบบสื่อออนไลน์ สำหรับโปรโมทโฆษณา ผ่าน </w:t>
      </w:r>
      <w:r>
        <w:rPr>
          <w:rFonts w:ascii="TH Sarabun New" w:hAnsi="TH Sarabun New"/>
          <w:sz w:val="28"/>
          <w:szCs w:val="28"/>
          <w:u w:val="single"/>
          <w:rtl w:val="0"/>
          <w:lang w:val="nl-NL"/>
        </w:rPr>
        <w:t>Facebook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H Sarabun New" w:cs="TH Sarabun New" w:hAnsi="TH Sarabun New" w:eastAsia="TH Sarabun New"/>
          <w:sz w:val="28"/>
          <w:szCs w:val="28"/>
          <w:rtl w:val="0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</w: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﻿﻿</w:t>
      </w:r>
      <w:r>
        <w:rPr>
          <w:rFonts w:ascii="TH Sarabun New" w:hAnsi="TH Sarabun New"/>
          <w:sz w:val="28"/>
          <w:szCs w:val="28"/>
          <w:rtl w:val="0"/>
        </w:rPr>
        <w:t xml:space="preserve">รวบรวมรายงานสรุป การดำเนินการเผยแพร่โปรโมทโฆษณา ผ่าน </w:t>
      </w:r>
      <w:r>
        <w:rPr>
          <w:rFonts w:ascii="TH Sarabun New" w:hAnsi="TH Sarabun New"/>
          <w:sz w:val="28"/>
          <w:szCs w:val="28"/>
          <w:u w:val="single"/>
          <w:rtl w:val="0"/>
          <w:lang w:val="nl-NL"/>
        </w:rPr>
        <w:t>Facebook</w:t>
      </w:r>
      <w:r>
        <w:rPr>
          <w:rFonts w:ascii="TH Sarabun New" w:hAnsi="TH Sarabun New"/>
          <w:sz w:val="28"/>
          <w:szCs w:val="28"/>
          <w:rtl w:val="0"/>
        </w:rPr>
        <w:t xml:space="preserve"> จำนวน 1 ครั้</w:t>
      </w:r>
      <w:r>
        <w:rPr>
          <w:rFonts w:ascii="TH Sarabun New" w:hAnsi="TH Sarabun New"/>
          <w:sz w:val="28"/>
          <w:szCs w:val="28"/>
          <w:rtl w:val="0"/>
        </w:rPr>
        <w:t>ง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H Sarabun New" w:cs="TH Sarabun New" w:hAnsi="TH Sarabun New" w:eastAsia="TH Sarabun New"/>
          <w:sz w:val="28"/>
          <w:szCs w:val="28"/>
          <w:rtl w:val="0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</w:r>
      <w:r>
        <w:rPr>
          <w:rFonts w:ascii="TH Sarabun New" w:hAnsi="TH Sarabun New"/>
          <w:sz w:val="28"/>
          <w:szCs w:val="28"/>
          <w:rtl w:val="0"/>
        </w:rPr>
        <w:t xml:space="preserve">ให้แล้วเสร็จภายในวันที่ </w:t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  <w:tab/>
        <w:tab/>
      </w:r>
      <w:r>
        <w:rPr>
          <w:rFonts w:ascii="TH Sarabun New" w:hAnsi="TH Sarabun New"/>
          <w:sz w:val="28"/>
          <w:szCs w:val="28"/>
          <w:rtl w:val="0"/>
        </w:rPr>
        <w:t xml:space="preserve"> และ.'"'ผู้ว่าจ้าง" หรือผู้แทนของ </w:t>
      </w:r>
      <w:r>
        <w:rPr>
          <w:rFonts w:ascii="TH Sarabun New" w:hAnsi="TH Sarabun New" w:hint="default"/>
          <w:sz w:val="28"/>
          <w:szCs w:val="28"/>
          <w:rtl w:val="0"/>
        </w:rPr>
        <w:t>“</w:t>
      </w:r>
      <w:r>
        <w:rPr>
          <w:rFonts w:ascii="TH Sarabun New" w:hAnsi="TH Sarabun New"/>
          <w:sz w:val="28"/>
          <w:szCs w:val="28"/>
          <w:rtl w:val="0"/>
        </w:rPr>
        <w:t>ผู้ว่าจ้าง</w:t>
      </w:r>
      <w:r>
        <w:rPr>
          <w:rFonts w:ascii="TH Sarabun New" w:hAnsi="TH Sarabun New" w:hint="default"/>
          <w:sz w:val="28"/>
          <w:szCs w:val="28"/>
          <w:rtl w:val="0"/>
        </w:rPr>
        <w:t xml:space="preserve">” </w:t>
      </w:r>
      <w:r>
        <w:rPr>
          <w:rFonts w:ascii="TH Sarabun New" w:hAnsi="TH Sarabun New"/>
          <w:sz w:val="28"/>
          <w:szCs w:val="28"/>
          <w:rtl w:val="0"/>
        </w:rPr>
        <w:t>ได้ตรวจรับมอบงานที่ส่งมอบ ในแต่ละงวด</w:t>
      </w: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ab/>
        <w:tab/>
      </w:r>
      <w:r>
        <w:rPr>
          <w:rFonts w:ascii="TH Sarabun New" w:hAnsi="TH Sarabun New"/>
          <w:sz w:val="28"/>
          <w:szCs w:val="28"/>
          <w:rtl w:val="0"/>
        </w:rPr>
        <w:t>เรียบร้อยแล้ว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H Sarabun New" w:cs="TH Sarabun New" w:hAnsi="TH Sarabun New" w:eastAsia="TH Sarabun New"/>
          <w:sz w:val="28"/>
          <w:szCs w:val="28"/>
          <w:rtl w:val="0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</w:r>
      <w:r>
        <w:rPr>
          <w:rFonts w:ascii="TH Sarabun New" w:hAnsi="TH Sarabun New"/>
          <w:b w:val="1"/>
          <w:bCs w:val="1"/>
          <w:sz w:val="28"/>
          <w:szCs w:val="28"/>
          <w:rtl w:val="0"/>
        </w:rPr>
        <w:t xml:space="preserve">งวดที่ </w:t>
      </w:r>
      <w:r>
        <w:rPr>
          <w:rFonts w:ascii="TH Sarabun New" w:hAnsi="TH Sarabun New"/>
          <w:b w:val="1"/>
          <w:bCs w:val="1"/>
          <w:sz w:val="28"/>
          <w:szCs w:val="28"/>
          <w:rtl w:val="0"/>
          <w:lang w:val="en-US"/>
        </w:rPr>
        <w:t>3</w:t>
      </w:r>
      <w:r>
        <w:rPr>
          <w:rFonts w:ascii="TH Sarabun New" w:hAnsi="TH Sarabun New"/>
          <w:sz w:val="28"/>
          <w:szCs w:val="28"/>
          <w:rtl w:val="0"/>
        </w:rPr>
        <w:t xml:space="preserve"> เป็นจำนวนเงิน </w:t>
      </w:r>
      <w:r>
        <w:rPr>
          <w:rFonts w:ascii="TH Sarabun New" w:hAnsi="TH Sarabun New"/>
          <w:sz w:val="28"/>
          <w:szCs w:val="28"/>
          <w:rtl w:val="0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  <w:tab/>
        <w:tab/>
        <w:t xml:space="preserve"> </w:t>
      </w:r>
      <w:r>
        <w:rPr>
          <w:rFonts w:ascii="TH Sarabun New" w:hAnsi="TH Sarabun New"/>
          <w:sz w:val="28"/>
          <w:szCs w:val="28"/>
          <w:rtl w:val="0"/>
        </w:rPr>
        <w:t>บาท (</w:t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  <w:tab/>
        <w:tab/>
        <w:tab/>
        <w:t xml:space="preserve">   </w:t>
      </w:r>
      <w:r>
        <w:rPr>
          <w:rFonts w:ascii="TH Sarabun New" w:hAnsi="TH Sarabun New"/>
          <w:sz w:val="28"/>
          <w:szCs w:val="28"/>
          <w:rtl w:val="0"/>
        </w:rPr>
        <w:t>) เมื่อผู้รับจ้างได้ดำเนินการ ดังนี้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﻿﻿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- </w:t>
      </w:r>
      <w:r>
        <w:rPr>
          <w:rFonts w:ascii="TH Sarabun New" w:hAnsi="TH Sarabun New"/>
          <w:sz w:val="28"/>
          <w:szCs w:val="28"/>
          <w:rtl w:val="0"/>
        </w:rPr>
        <w:t xml:space="preserve">จัดทำการโปรโมทโฆษณา ผ่าน </w:t>
      </w:r>
      <w:r>
        <w:rPr>
          <w:rFonts w:ascii="TH Sarabun New" w:hAnsi="TH Sarabun New"/>
          <w:sz w:val="28"/>
          <w:szCs w:val="28"/>
          <w:u w:val="single"/>
          <w:rtl w:val="0"/>
          <w:lang w:val="nl-NL"/>
        </w:rPr>
        <w:t>Facebook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</w: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﻿﻿</w:t>
      </w:r>
      <w:r>
        <w:rPr>
          <w:rFonts w:ascii="TH Sarabun New" w:hAnsi="TH Sarabun New"/>
          <w:sz w:val="28"/>
          <w:szCs w:val="28"/>
          <w:rtl w:val="0"/>
        </w:rPr>
        <w:t xml:space="preserve">ดูแลรักษาระบบสื่อออนไลน์ สำหรับโปรโมทโฆษณา ผ่าน </w:t>
      </w:r>
      <w:r>
        <w:rPr>
          <w:rFonts w:ascii="TH Sarabun New" w:hAnsi="TH Sarabun New"/>
          <w:sz w:val="28"/>
          <w:szCs w:val="28"/>
          <w:u w:val="single"/>
          <w:rtl w:val="0"/>
          <w:lang w:val="nl-NL"/>
        </w:rPr>
        <w:t>Facebook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H Sarabun New" w:cs="TH Sarabun New" w:hAnsi="TH Sarabun New" w:eastAsia="TH Sarabun New"/>
          <w:sz w:val="28"/>
          <w:szCs w:val="28"/>
          <w:rtl w:val="0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</w: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﻿﻿</w:t>
      </w:r>
      <w:r>
        <w:rPr>
          <w:rFonts w:ascii="TH Sarabun New" w:hAnsi="TH Sarabun New"/>
          <w:sz w:val="28"/>
          <w:szCs w:val="28"/>
          <w:rtl w:val="0"/>
        </w:rPr>
        <w:t xml:space="preserve">รวบรวมรายงานสรุป การดำเนินการเผยแพร่โปรโมทโฆษณา ผ่าน </w:t>
      </w:r>
      <w:r>
        <w:rPr>
          <w:rFonts w:ascii="TH Sarabun New" w:hAnsi="TH Sarabun New"/>
          <w:sz w:val="28"/>
          <w:szCs w:val="28"/>
          <w:u w:val="single"/>
          <w:rtl w:val="0"/>
          <w:lang w:val="nl-NL"/>
        </w:rPr>
        <w:t>Facebook</w:t>
      </w:r>
      <w:r>
        <w:rPr>
          <w:rFonts w:ascii="TH Sarabun New" w:hAnsi="TH Sarabun New"/>
          <w:sz w:val="28"/>
          <w:szCs w:val="28"/>
          <w:rtl w:val="0"/>
        </w:rPr>
        <w:t xml:space="preserve"> จำนวน 1 ครั้</w:t>
      </w:r>
      <w:r>
        <w:rPr>
          <w:rFonts w:ascii="TH Sarabun New" w:hAnsi="TH Sarabun New"/>
          <w:sz w:val="28"/>
          <w:szCs w:val="28"/>
          <w:rtl w:val="0"/>
        </w:rPr>
        <w:t>ง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H Sarabun New" w:cs="TH Sarabun New" w:hAnsi="TH Sarabun New" w:eastAsia="TH Sarabun New"/>
          <w:sz w:val="28"/>
          <w:szCs w:val="28"/>
          <w:rtl w:val="0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</w:r>
      <w:r>
        <w:rPr>
          <w:rFonts w:ascii="TH Sarabun New" w:hAnsi="TH Sarabun New"/>
          <w:sz w:val="28"/>
          <w:szCs w:val="28"/>
          <w:rtl w:val="0"/>
        </w:rPr>
        <w:t xml:space="preserve">ให้แล้วเสร็จภายในวันที่ </w:t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  <w:tab/>
        <w:tab/>
      </w:r>
      <w:r>
        <w:rPr>
          <w:rFonts w:ascii="TH Sarabun New" w:hAnsi="TH Sarabun New"/>
          <w:sz w:val="28"/>
          <w:szCs w:val="28"/>
          <w:rtl w:val="0"/>
        </w:rPr>
        <w:t xml:space="preserve"> และ.'"'ผู้ว่าจ้าง" หรือผู้แทนของ </w:t>
      </w:r>
      <w:r>
        <w:rPr>
          <w:rFonts w:ascii="TH Sarabun New" w:hAnsi="TH Sarabun New" w:hint="default"/>
          <w:sz w:val="28"/>
          <w:szCs w:val="28"/>
          <w:rtl w:val="0"/>
        </w:rPr>
        <w:t>“</w:t>
      </w:r>
      <w:r>
        <w:rPr>
          <w:rFonts w:ascii="TH Sarabun New" w:hAnsi="TH Sarabun New"/>
          <w:sz w:val="28"/>
          <w:szCs w:val="28"/>
          <w:rtl w:val="0"/>
        </w:rPr>
        <w:t>ผู้ว่าจ้าง</w:t>
      </w:r>
      <w:r>
        <w:rPr>
          <w:rFonts w:ascii="TH Sarabun New" w:hAnsi="TH Sarabun New" w:hint="default"/>
          <w:sz w:val="28"/>
          <w:szCs w:val="28"/>
          <w:rtl w:val="0"/>
        </w:rPr>
        <w:t xml:space="preserve">” </w:t>
      </w:r>
      <w:r>
        <w:rPr>
          <w:rFonts w:ascii="TH Sarabun New" w:hAnsi="TH Sarabun New"/>
          <w:sz w:val="28"/>
          <w:szCs w:val="28"/>
          <w:rtl w:val="0"/>
        </w:rPr>
        <w:t>ได้ตรวจรับมอบงานที่ส่งมอบ ในแต่ละงวด</w:t>
      </w: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ab/>
        <w:tab/>
      </w:r>
      <w:r>
        <w:rPr>
          <w:rFonts w:ascii="TH Sarabun New" w:hAnsi="TH Sarabun New"/>
          <w:sz w:val="28"/>
          <w:szCs w:val="28"/>
          <w:rtl w:val="0"/>
        </w:rPr>
        <w:t>เรียบร้อยแล้ว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H Sarabun New" w:cs="TH Sarabun New" w:hAnsi="TH Sarabun New" w:eastAsia="TH Sarabun New"/>
          <w:sz w:val="28"/>
          <w:szCs w:val="28"/>
          <w:rtl w:val="0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</w:r>
      <w:r>
        <w:rPr>
          <w:rFonts w:ascii="TH Sarabun New" w:hAnsi="TH Sarabun New"/>
          <w:b w:val="1"/>
          <w:bCs w:val="1"/>
          <w:sz w:val="28"/>
          <w:szCs w:val="28"/>
          <w:rtl w:val="0"/>
          <w:lang w:val="en-US"/>
        </w:rPr>
        <w:t>...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H Sarabun New" w:cs="TH Sarabun New" w:hAnsi="TH Sarabun New" w:eastAsia="TH Sarabun New"/>
          <w:sz w:val="28"/>
          <w:szCs w:val="28"/>
          <w:rtl w:val="0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</w:r>
      <w:r>
        <w:rPr>
          <w:rFonts w:ascii="TH Sarabun New" w:hAnsi="TH Sarabun New"/>
          <w:sz w:val="28"/>
          <w:szCs w:val="28"/>
          <w:rtl w:val="0"/>
        </w:rPr>
        <w:t>การจ่ายเงินตามเงื่อนไขแห่งสัญญานี้ "ผู้ว่าจ้าง" จะจ่ายเข้าบัญชีธนาคาร ในนาม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  <w:tab/>
        <w:tab/>
        <w:tab/>
        <w:tab/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  <w:tab/>
      </w:r>
      <w:r>
        <w:rPr>
          <w:rFonts w:ascii="TH Sarabun New" w:hAnsi="TH Sarabun New"/>
          <w:sz w:val="28"/>
          <w:szCs w:val="28"/>
          <w:rtl w:val="0"/>
        </w:rPr>
        <w:t xml:space="preserve"> ธนาคาร</w:t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  <w:tab/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  <w:tab/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          </w:t>
      </w:r>
      <w:r>
        <w:rPr>
          <w:rFonts w:ascii="TH Sarabun New" w:hAnsi="TH Sarabun New"/>
          <w:sz w:val="28"/>
          <w:szCs w:val="28"/>
          <w:rtl w:val="0"/>
        </w:rPr>
        <w:t>สาขา</w:t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  <w:tab/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            </w:t>
      </w:r>
      <w:r>
        <w:rPr>
          <w:rFonts w:ascii="TH Sarabun New" w:hAnsi="TH Sarabun New"/>
          <w:sz w:val="28"/>
          <w:szCs w:val="28"/>
          <w:rtl w:val="0"/>
        </w:rPr>
        <w:t xml:space="preserve"> เลขที่บัญชี </w:t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  <w:tab/>
        <w:tab/>
      </w:r>
      <w:r>
        <w:rPr>
          <w:rFonts w:ascii="TH Sarabun New" w:hAnsi="TH Sarabun New"/>
          <w:sz w:val="28"/>
          <w:szCs w:val="28"/>
          <w:rtl w:val="0"/>
        </w:rPr>
        <w:t xml:space="preserve"> เมื่อ "ผู้รับจ้าง" ทำงานเสร็จเรียบร้อย และ "ผู้ว่าจ้าง" หรือผู้แทนของ "ผู้ว่าจ้าง" ได้ตรวจรับมอบงานที่ส่งมอบ ในแต่ละงวดเรียบร้อยแล้ว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H Sarabun New" w:cs="TH Sarabun New" w:hAnsi="TH Sarabun New" w:eastAsia="TH Sarabun New"/>
          <w:sz w:val="28"/>
          <w:szCs w:val="28"/>
          <w:rtl w:val="0"/>
        </w:rPr>
      </w:pP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H Sarabun New" w:cs="TH Sarabun New" w:hAnsi="TH Sarabun New" w:eastAsia="TH Sarabun New"/>
          <w:sz w:val="28"/>
          <w:szCs w:val="28"/>
          <w:rtl w:val="0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</w:r>
      <w:r>
        <w:rPr>
          <w:rFonts w:ascii="TH Sarabun New" w:hAnsi="TH Sarabun New"/>
          <w:sz w:val="28"/>
          <w:szCs w:val="28"/>
          <w:rtl w:val="0"/>
        </w:rPr>
        <w:t xml:space="preserve">ข้อ </w:t>
      </w:r>
      <w:r>
        <w:rPr>
          <w:rFonts w:ascii="TH Sarabun New" w:hAnsi="TH Sarabun New"/>
          <w:sz w:val="28"/>
          <w:szCs w:val="28"/>
          <w:rtl w:val="0"/>
        </w:rPr>
        <w:t>๖</w:t>
      </w:r>
      <w:r>
        <w:rPr>
          <w:rFonts w:ascii="TH Sarabun New" w:hAnsi="TH Sarabun New"/>
          <w:sz w:val="28"/>
          <w:szCs w:val="28"/>
          <w:rtl w:val="0"/>
        </w:rPr>
        <w:t xml:space="preserve">. "ผู้ว่าจ้าง" ยินดีรับผิดชอบต่อ ข้อความที่ใช้ลงโฆษณาผ่าน </w:t>
      </w:r>
      <w:r>
        <w:rPr>
          <w:rFonts w:ascii="TH Sarabun New" w:hAnsi="TH Sarabun New"/>
          <w:sz w:val="28"/>
          <w:szCs w:val="28"/>
          <w:u w:val="single"/>
          <w:rtl w:val="0"/>
          <w:lang w:val="nl-NL"/>
        </w:rPr>
        <w:t>Facebook</w:t>
      </w:r>
      <w:r>
        <w:rPr>
          <w:rFonts w:ascii="TH Sarabun New" w:hAnsi="TH Sarabun New"/>
          <w:sz w:val="28"/>
          <w:szCs w:val="28"/>
          <w:rtl w:val="0"/>
        </w:rPr>
        <w:t xml:space="preserve"> หลังจากลงโฆษณาแล้วหากมีผู้ใดคัดค้านโดยมีสิทธิอันชอบธรรม ทาง "ผู้รับจ้าง" จะแจ้งให้ "ผู้ว่าจ้าง" รับทราบ" และยกเลิกการลงโฆษณา โดยที่ "ผู้ว่าจ้าง" ไม่สามารถ จะเรียกร้องสิทธิ หรือค่าเสียหาย ใดๆ ได้ และหาก "ผู้รับจ้าง"ได้รับการร้องเรียนจากผู้อื่น และผู้รับจ้างไม่สามารถติดต่อ "ผู้ว่าจ้าง" ได้ภายใน 7 วัน "ผู้รับจ้าง" จะทำการยกเลิกการลงโฆษณา โดยที่ผู้ว่าจ้างไม่สามารถ จะเรียกร้องสิทธิ หรือค่าเสียหาย ใดๆ ได้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H Sarabun New" w:cs="TH Sarabun New" w:hAnsi="TH Sarabun New" w:eastAsia="TH Sarabun New"/>
          <w:sz w:val="28"/>
          <w:szCs w:val="28"/>
          <w:rtl w:val="0"/>
        </w:rPr>
      </w:pP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H Sarabun New" w:cs="TH Sarabun New" w:hAnsi="TH Sarabun New" w:eastAsia="TH Sarabun New"/>
          <w:sz w:val="28"/>
          <w:szCs w:val="28"/>
          <w:rtl w:val="0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</w:r>
      <w:r>
        <w:rPr>
          <w:rFonts w:ascii="TH Sarabun New" w:hAnsi="TH Sarabun New"/>
          <w:sz w:val="28"/>
          <w:szCs w:val="28"/>
          <w:rtl w:val="0"/>
        </w:rPr>
        <w:t xml:space="preserve">ข้อ </w:t>
      </w:r>
      <w:r>
        <w:rPr>
          <w:rFonts w:ascii="TH Sarabun New" w:hAnsi="TH Sarabun New"/>
          <w:sz w:val="28"/>
          <w:szCs w:val="28"/>
          <w:rtl w:val="0"/>
        </w:rPr>
        <w:t>๗</w:t>
      </w:r>
      <w:r>
        <w:rPr>
          <w:rFonts w:ascii="TH Sarabun New" w:hAnsi="TH Sarabun New"/>
          <w:sz w:val="28"/>
          <w:szCs w:val="28"/>
          <w:rtl w:val="0"/>
        </w:rPr>
        <w:t>. ในกรณีสุดวิสัยซึ่งทำให้คู่สัญญาฝ่ายหนึ่งฝ่ายใดไม่สามารถปฏิบัติตามสัญญานี้ ได้ คู่สัญญาฝ่ายนั้นจะแจ้งให้ คู่สัญญาอีกฝ่ายหนึ่งทราบเป็นลายลักษณ์อักษรไม่เกิน 7 วัน นับตั้งแต่วันที่ไม่สามารถปฏิบัติตาม สัญญาได้ โดยหลังจากที่คู่สัญญาอีกฝ่ายหนึ่งได้รับแจ้งดังกล่าวแล้ว ให้คู่สัญญาทั้งสองฝ่ายทำการตกลงขยายระยะเวลาการลงโฆษณาประชาสัมพันธ์ออกไปตามที่จะได้ตกลงกัน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H Sarabun New" w:cs="TH Sarabun New" w:hAnsi="TH Sarabun New" w:eastAsia="TH Sarabun New"/>
          <w:sz w:val="28"/>
          <w:szCs w:val="28"/>
          <w:rtl w:val="0"/>
        </w:rPr>
      </w:pP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H Sarabun New" w:cs="TH Sarabun New" w:hAnsi="TH Sarabun New" w:eastAsia="TH Sarabun New"/>
          <w:sz w:val="28"/>
          <w:szCs w:val="28"/>
          <w:rtl w:val="0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</w:r>
      <w:r>
        <w:rPr>
          <w:rFonts w:ascii="TH Sarabun New" w:hAnsi="TH Sarabun New"/>
          <w:sz w:val="28"/>
          <w:szCs w:val="28"/>
          <w:rtl w:val="0"/>
        </w:rPr>
        <w:t xml:space="preserve">ข้อ </w:t>
      </w:r>
      <w:r>
        <w:rPr>
          <w:rFonts w:ascii="TH Sarabun New" w:hAnsi="TH Sarabun New"/>
          <w:sz w:val="28"/>
          <w:szCs w:val="28"/>
          <w:rtl w:val="0"/>
        </w:rPr>
        <w:t>๘</w:t>
      </w:r>
      <w:r>
        <w:rPr>
          <w:rFonts w:ascii="TH Sarabun New" w:hAnsi="TH Sarabun New"/>
          <w:sz w:val="28"/>
          <w:szCs w:val="28"/>
          <w:rtl w:val="0"/>
        </w:rPr>
        <w:t>. ในกรณีที่คู่สัญญาฝ่ายใดฝ่ายหนึ่งไม่ปฏิบัติตามสัญญาและเอกสารแนบท้ายสัญญานี้ไม่ว่าข้อหนึ่งข้อใด เป็นเหตุ ให้เกิดความเสียหายแก่อีกฝ่ายแล้ว คู่สัญญาฝ่ายที่ไม่ได้ปฏิบัติตามสัญญาตกลงยอมรับผิดและยินยอมชดใช้ค่าเสียหายอันเกิด จากการไม</w:t>
      </w:r>
      <w:r>
        <w:rPr>
          <w:rFonts w:ascii="TH Sarabun New" w:hAnsi="TH Sarabun New"/>
          <w:sz w:val="28"/>
          <w:szCs w:val="28"/>
          <w:rtl w:val="0"/>
        </w:rPr>
        <w:t>่</w:t>
      </w:r>
      <w:r>
        <w:rPr>
          <w:rFonts w:ascii="TH Sarabun New" w:hAnsi="TH Sarabun New"/>
          <w:sz w:val="28"/>
          <w:szCs w:val="28"/>
          <w:rtl w:val="0"/>
        </w:rPr>
        <w:t xml:space="preserve">ปฏิบัติตามสัญญานั้นให้แก่คู่สัญญาอีกฝ่ายภายใน </w:t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  <w:tab/>
      </w:r>
      <w:r>
        <w:rPr>
          <w:rFonts w:ascii="TH Sarabun New" w:hAnsi="TH Sarabun New"/>
          <w:sz w:val="28"/>
          <w:szCs w:val="28"/>
          <w:rtl w:val="0"/>
        </w:rPr>
        <w:t>(</w:t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  <w:tab/>
      </w:r>
      <w:r>
        <w:rPr>
          <w:rFonts w:ascii="TH Sarabun New" w:hAnsi="TH Sarabun New"/>
          <w:sz w:val="28"/>
          <w:szCs w:val="28"/>
          <w:rtl w:val="0"/>
        </w:rPr>
        <w:t>) วัน นับแต่วันที่ได้รับแจ้งเป็นลายลักษณ์อักษรจาก คู่สัญญาฝ่ายที่ไม่ต้อ</w:t>
      </w:r>
      <w:r>
        <w:rPr>
          <w:rFonts w:ascii="TH Sarabun New" w:hAnsi="TH Sarabun New"/>
          <w:sz w:val="28"/>
          <w:szCs w:val="28"/>
          <w:rtl w:val="0"/>
        </w:rPr>
        <w:t>ง</w:t>
      </w:r>
      <w:r>
        <w:rPr>
          <w:rFonts w:ascii="TH Sarabun New" w:hAnsi="TH Sarabun New"/>
          <w:sz w:val="28"/>
          <w:szCs w:val="28"/>
          <w:rtl w:val="0"/>
        </w:rPr>
        <w:t>รับผิด ทั้งนี้ คู่สัญญาฝ่ายที่ไม่ต้องรับผิด มีสิทธิ์ในการบอกเลิกสัญญาได้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H Sarabun New" w:cs="TH Sarabun New" w:hAnsi="TH Sarabun New" w:eastAsia="TH Sarabun New"/>
          <w:sz w:val="28"/>
          <w:szCs w:val="28"/>
          <w:rtl w:val="0"/>
        </w:rPr>
      </w:pP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H Sarabun New" w:cs="TH Sarabun New" w:hAnsi="TH Sarabun New" w:eastAsia="TH Sarabun New"/>
          <w:sz w:val="28"/>
          <w:szCs w:val="28"/>
          <w:rtl w:val="0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</w:r>
      <w:r>
        <w:rPr>
          <w:rFonts w:ascii="TH Sarabun New" w:hAnsi="TH Sarabun New"/>
          <w:sz w:val="28"/>
          <w:szCs w:val="28"/>
          <w:rtl w:val="0"/>
        </w:rPr>
        <w:t xml:space="preserve">ข้อ </w:t>
      </w:r>
      <w:r>
        <w:rPr>
          <w:rFonts w:ascii="TH Sarabun New" w:hAnsi="TH Sarabun New"/>
          <w:sz w:val="28"/>
          <w:szCs w:val="28"/>
          <w:rtl w:val="0"/>
        </w:rPr>
        <w:t>๙</w:t>
      </w:r>
      <w:r>
        <w:rPr>
          <w:rFonts w:ascii="TH Sarabun New" w:hAnsi="TH Sarabun New"/>
          <w:sz w:val="28"/>
          <w:szCs w:val="28"/>
          <w:rtl w:val="0"/>
        </w:rPr>
        <w:t>. ในกรณีที่ "ผู้ว่าจ้าง" ประสงค์จะยกเลิกสัญญาก่อนกำหนด "ผู้ว่าจ้าง" ต้องแจ้งให้</w:t>
      </w:r>
      <w:r>
        <w:rPr>
          <w:rFonts w:ascii="TH Sarabun New" w:hAnsi="TH Sarabun New"/>
          <w:sz w:val="28"/>
          <w:szCs w:val="28"/>
          <w:rtl w:val="0"/>
        </w:rPr>
        <w:t xml:space="preserve"> </w:t>
      </w:r>
      <w:r>
        <w:rPr>
          <w:rFonts w:ascii="TH Sarabun New" w:hAnsi="TH Sarabun New"/>
          <w:sz w:val="28"/>
          <w:szCs w:val="28"/>
          <w:rtl w:val="0"/>
        </w:rPr>
        <w:t>"ผู้รับจ้าง" ทราบล่วงหน้าอย่างน้อย 30 วัน หากไม่มีการแจ้ง "ผู้รับจ้าง" มีสิทธิเรียกเก็บค่าโฆษณาจาก "ผู้ว่าจ้าง" ต่อไปอีก 30 วัน นับจากวันที่ยกเลิกการลงโฆษณา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H Sarabun New" w:cs="TH Sarabun New" w:hAnsi="TH Sarabun New" w:eastAsia="TH Sarabun New"/>
          <w:sz w:val="28"/>
          <w:szCs w:val="28"/>
          <w:rtl w:val="0"/>
        </w:rPr>
      </w:pP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H Sarabun New" w:cs="TH Sarabun New" w:hAnsi="TH Sarabun New" w:eastAsia="TH Sarabun New"/>
          <w:sz w:val="28"/>
          <w:szCs w:val="28"/>
          <w:rtl w:val="0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</w:r>
      <w:r>
        <w:rPr>
          <w:rFonts w:ascii="TH Sarabun New" w:hAnsi="TH Sarabun New"/>
          <w:sz w:val="28"/>
          <w:szCs w:val="28"/>
          <w:rtl w:val="0"/>
        </w:rPr>
        <w:t xml:space="preserve">ข้อ </w:t>
      </w:r>
      <w:r>
        <w:rPr>
          <w:rFonts w:ascii="TH Sarabun New" w:hAnsi="TH Sarabun New"/>
          <w:sz w:val="28"/>
          <w:szCs w:val="28"/>
          <w:rtl w:val="0"/>
        </w:rPr>
        <w:t>๑๐</w:t>
      </w:r>
      <w:r>
        <w:rPr>
          <w:rFonts w:ascii="TH Sarabun New" w:hAnsi="TH Sarabun New"/>
          <w:sz w:val="28"/>
          <w:szCs w:val="28"/>
          <w:rtl w:val="0"/>
        </w:rPr>
        <w:t>. การบอกกล่าวใดๆ ที่มีไปยังคู่สัญญาอีกฝ่ายหนึ่งให้ทำเป็นลายลักษณ์อักษร และส่งคำบอกกล่าวทางไปรษณีย์ลงทะเบียนของการสื่อสารแห่งประเทศไทย ตามที่อยู่ของคู่สัญญาตามที่ปรากฏในสัญญาฉบับนี้ โดยหากปฏิบัติดังกล่าวแล้วให้ถือว่าเป็นการส่งโดยชอบและคู่สัญญาอีกฝ่ายหนึ่งได้รับทราบคำบอกกล่าว นั้นๆ แล้ว</w:t>
      </w:r>
      <w:r>
        <w:rPr>
          <w:rFonts w:ascii="TH Sarabun New" w:hAnsi="TH Sarabun New"/>
          <w:sz w:val="28"/>
          <w:szCs w:val="28"/>
          <w:rtl w:val="0"/>
        </w:rPr>
        <w:t xml:space="preserve"> </w:t>
      </w:r>
      <w:r>
        <w:rPr>
          <w:rFonts w:ascii="TH Sarabun New" w:hAnsi="TH Sarabun New"/>
          <w:sz w:val="28"/>
          <w:szCs w:val="28"/>
          <w:rtl w:val="0"/>
        </w:rPr>
        <w:t>ในกรณีที่คู่สัญญาฝ่ายหนึ่งฝ่ายใดเปลี่ยนแปลงที่อยู่ จะต้องแจ้งที่อยู่ใหม่ให้อีกฝ่ายหนึ่งทราบเป็น</w:t>
      </w:r>
      <w:r>
        <w:rPr>
          <w:rFonts w:ascii="TH Sarabun New" w:hAnsi="TH Sarabun New"/>
          <w:sz w:val="28"/>
          <w:szCs w:val="28"/>
          <w:rtl w:val="0"/>
        </w:rPr>
        <w:t xml:space="preserve"> </w:t>
      </w:r>
      <w:r>
        <w:rPr>
          <w:rFonts w:ascii="TH Sarabun New" w:hAnsi="TH Sarabun New"/>
          <w:sz w:val="28"/>
          <w:szCs w:val="28"/>
          <w:rtl w:val="0"/>
        </w:rPr>
        <w:t>ลายลักษณ์อักษรภายใน 7 วัน นับแต่วันที่เปลี่ยนแปลง หากไม่มีการแจ้งให้อีกฝ่ายหนึ่งทราบให้ถือว่าการส่งคำบอกกล่าวไปยังที่อยู่ตามสัญญานี้เป็นการส่งโดยชอบและคู่สัญญาฝ้ายที่ไม่แจ้งได้รับทราบคำบอกกล่าวนั้นๆ แล้ว</w:t>
      </w: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H Sarabun New" w:cs="TH Sarabun New" w:hAnsi="TH Sarabun New" w:eastAsia="TH Sarabun New"/>
          <w:sz w:val="28"/>
          <w:szCs w:val="28"/>
          <w:rtl w:val="0"/>
        </w:rPr>
      </w:pP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</w:r>
      <w:r>
        <w:rPr>
          <w:rFonts w:ascii="TH Sarabun New" w:hAnsi="TH Sarabun New"/>
          <w:sz w:val="28"/>
          <w:szCs w:val="28"/>
          <w:rtl w:val="0"/>
        </w:rPr>
        <w:t xml:space="preserve">ข้อ </w:t>
      </w:r>
      <w:r>
        <w:rPr>
          <w:rFonts w:ascii="TH Sarabun New" w:hAnsi="TH Sarabun New"/>
          <w:sz w:val="28"/>
          <w:szCs w:val="28"/>
          <w:rtl w:val="0"/>
        </w:rPr>
        <w:t>๑๑</w:t>
      </w:r>
      <w:r>
        <w:rPr>
          <w:rFonts w:ascii="TH Sarabun New" w:hAnsi="TH Sarabun New"/>
          <w:sz w:val="28"/>
          <w:szCs w:val="28"/>
          <w:rtl w:val="0"/>
        </w:rPr>
        <w:t>. ค่าปรับ</w:t>
      </w:r>
      <w:r>
        <w:rPr>
          <w:rFonts w:ascii="TH Sarabun New" w:hAnsi="TH Sarabun New"/>
          <w:sz w:val="28"/>
          <w:szCs w:val="28"/>
          <w:rtl w:val="0"/>
        </w:rPr>
        <w:t xml:space="preserve"> </w:t>
      </w:r>
      <w:r>
        <w:rPr>
          <w:rFonts w:ascii="TH Sarabun New" w:hAnsi="TH Sarabun New"/>
          <w:sz w:val="28"/>
          <w:szCs w:val="28"/>
          <w:rtl w:val="0"/>
        </w:rPr>
        <w:t xml:space="preserve">ในกรณีที่ "ผู้รับจ้าง" ไม่ปฏิบัติตามสัญญาในข้อ 2. และข้อ 5. และ "ผู้ว่าจ้าง" ยังไม่ใช้สิทธิ บอกเลิกสัญญาตามข้อ 8. ผู้รับจ้าง" จะต้องชำระค่าปรับให้ "ผู้ว่าจ้าง" เป็นรายวันในอัตราวันละ </w:t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  <w:tab/>
        <w:tab/>
      </w:r>
      <w:r>
        <w:rPr>
          <w:rFonts w:ascii="TH Sarabun New" w:hAnsi="TH Sarabun New"/>
          <w:sz w:val="28"/>
          <w:szCs w:val="28"/>
          <w:rtl w:val="0"/>
        </w:rPr>
        <w:t xml:space="preserve"> บาท (</w:t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  <w:tab/>
        <w:tab/>
        <w:tab/>
        <w:tab/>
        <w:tab/>
        <w:t xml:space="preserve">          </w:t>
      </w:r>
      <w:r>
        <w:rPr>
          <w:rFonts w:ascii="TH Sarabun New" w:hAnsi="TH Sarabun New"/>
          <w:sz w:val="28"/>
          <w:szCs w:val="28"/>
          <w:rtl w:val="0"/>
        </w:rPr>
        <w:t xml:space="preserve">) จนกว่า "ผู้รับจ้าง" จะดำเนินการลงโฆษณาบน </w:t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  <w:tab/>
        <w:tab/>
        <w:t>(ชื่อแพลตฟอร์มโซเชียลมีเดียและชื่อบัญชีผู้ใช้งาน)</w:t>
        <w:tab/>
        <w:tab/>
      </w:r>
      <w:r>
        <w:rPr>
          <w:rFonts w:ascii="TH Sarabun New" w:hAnsi="TH Sarabun New"/>
          <w:sz w:val="28"/>
          <w:szCs w:val="28"/>
          <w:rtl w:val="0"/>
        </w:rPr>
        <w:t xml:space="preserve"> แล้วเสร็จเรียบร้อยแล้ว และยินยอมให้ "ผู้ว่าจ้าง" หักค่าปรับจากค่าจ้างลงโฆษณาบน </w:t>
      </w:r>
      <w:r>
        <w:rPr>
          <w:rFonts w:ascii="TH Sarabun New" w:hAnsi="TH Sarabun New"/>
          <w:sz w:val="28"/>
          <w:szCs w:val="28"/>
          <w:rtl w:val="0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  <w:tab/>
        <w:t>(ชื่อแพลตฟอร์มโซเชียลมีเดียและชื่อบัญชีผู้ใช้งาน)</w:t>
        <w:tab/>
        <w:tab/>
      </w:r>
      <w:r>
        <w:rPr>
          <w:rFonts w:ascii="TH Sarabun New" w:hAnsi="TH Sarabun New"/>
          <w:sz w:val="28"/>
          <w:szCs w:val="28"/>
          <w:rtl w:val="0"/>
        </w:rPr>
        <w:t xml:space="preserve"> ที่ "ผู้ว่าจ้าง" ต้องจ่ายให้แก่ "ผู้รับจ้าง" หากค่าจ้าง ไม่เพียงพอที่จะเสียค่าปรับ "ผู้รับจ้าง" จะต้องนำค่าปรับ ไปชำระให้แก่ "ผู้ว่าจ้าง" ภายใน 15 วัน นับตั้งแต่ได้รับแจ้งจาก "ผู้ว่าจ้าง"</w:t>
      </w: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</w:pP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</w:pP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</w:pP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</w:pP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</w:pP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</w:pP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</w:pPr>
    </w:p>
    <w:p>
      <w:pPr>
        <w:pStyle w:val="ค่าเริ่มต้น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ab/>
      </w:r>
      <w:r>
        <w:rPr>
          <w:rFonts w:ascii="TH Sarabun New" w:hAnsi="TH Sarabun New"/>
          <w:sz w:val="28"/>
          <w:szCs w:val="28"/>
          <w:rtl w:val="0"/>
        </w:rPr>
        <w:t>สัญญานี้ทำขึ้นเป็นสองฉบับ มีข้อความถูกต้องตรงกัน คู่สัญญาได้อ่านและเข้าใจข้อความโดยละเอียดตลอดแล้ว จึงได้ลงลายมือชื่อพร้อมทั้งประทับตรา (ถ้ามี) ไว้เป็นสำคัญต่อหน้าพยาน และคู่สัญญาต่าง ยืดถือไว้ ฝ่ายละหนึ่งฉบับ</w:t>
      </w:r>
    </w:p>
    <w:p>
      <w:pPr>
        <w:pStyle w:val="Heading 5"/>
        <w:jc w:val="both"/>
        <w:outlineLvl w:val="9"/>
        <w:rPr>
          <w:rFonts w:ascii="TH Sarabun New" w:cs="TH Sarabun New" w:hAnsi="TH Sarabun New" w:eastAsia="TH Sarabun New"/>
          <w:sz w:val="28"/>
          <w:szCs w:val="28"/>
          <w:u w:val="single"/>
          <w:lang w:val="en-US"/>
        </w:rPr>
      </w:pPr>
    </w:p>
    <w:p>
      <w:pPr>
        <w:pStyle w:val="Heading 5"/>
        <w:jc w:val="both"/>
        <w:outlineLvl w:val="9"/>
        <w:rPr>
          <w:rFonts w:ascii="Angsana New" w:cs="Angsana New" w:hAnsi="Angsana New" w:eastAsia="Angsana New"/>
          <w:sz w:val="32"/>
          <w:szCs w:val="32"/>
          <w:lang w:val="en-US"/>
        </w:rPr>
      </w:pPr>
      <w:r>
        <w:rPr>
          <w:rFonts w:ascii="TH Sarabun New" w:cs="EucrosiaUPC" w:hAnsi="TH Sarabun New" w:eastAsia="EucrosiaUPC"/>
          <w:sz w:val="28"/>
          <w:szCs w:val="28"/>
          <w:rtl w:val="0"/>
          <w:lang w:val="en-US"/>
        </w:rPr>
        <w:t xml:space="preserve"> </w:t>
      </w:r>
    </w:p>
    <w:p>
      <w:pPr>
        <w:pStyle w:val="Normal.0"/>
        <w:ind w:left="720" w:firstLine="0"/>
        <w:rPr>
          <w:rFonts w:ascii="Angsana New" w:cs="Angsana New" w:hAnsi="Angsana New" w:eastAsia="Angsana New"/>
        </w:rPr>
      </w:pPr>
      <w:r>
        <w:rPr>
          <w:rFonts w:ascii="Angsana New" w:hAnsi="Angsana New"/>
          <w:rtl w:val="0"/>
          <w:lang w:val="en-US"/>
        </w:rPr>
        <w:t>ลงชื่อ.....................................................</w:t>
      </w:r>
      <w:r>
        <w:rPr>
          <w:rFonts w:ascii="Angsana New" w:hAnsi="Angsana New"/>
          <w:rtl w:val="0"/>
        </w:rPr>
        <w:t>ผู้ว่าจ้าง</w:t>
      </w:r>
      <w:r>
        <w:rPr>
          <w:rFonts w:ascii="Angsana New" w:cs="Angsana New" w:hAnsi="Angsana New" w:eastAsia="Angsana New"/>
        </w:rPr>
        <w:tab/>
        <w:tab/>
        <w:tab/>
      </w:r>
      <w:r>
        <w:rPr>
          <w:rFonts w:ascii="Angsana New" w:hAnsi="Angsana New"/>
          <w:rtl w:val="0"/>
          <w:lang w:val="en-US"/>
        </w:rPr>
        <w:t>ลงชื่อ.....................................................</w:t>
      </w:r>
      <w:r>
        <w:rPr>
          <w:rFonts w:ascii="Angsana New" w:hAnsi="Angsana New"/>
          <w:rtl w:val="0"/>
        </w:rPr>
        <w:t>ผู้รับจ้าง</w:t>
      </w:r>
    </w:p>
    <w:p>
      <w:pPr>
        <w:pStyle w:val="Normal.0"/>
        <w:ind w:left="720" w:firstLine="720"/>
        <w:rPr>
          <w:rFonts w:ascii="Angsana New" w:cs="Angsana New" w:hAnsi="Angsana New" w:eastAsia="Angsana New"/>
        </w:rPr>
      </w:pPr>
      <w:r>
        <w:rPr>
          <w:rFonts w:ascii="Angsana New" w:hAnsi="Angsana New"/>
          <w:rtl w:val="0"/>
          <w:lang w:val="en-US"/>
        </w:rPr>
        <w:t xml:space="preserve">(  </w:t>
        <w:tab/>
        <w:tab/>
        <w:tab/>
        <w:t>)</w:t>
        <w:tab/>
        <w:tab/>
        <w:tab/>
        <w:tab/>
        <w:t xml:space="preserve">( </w:t>
        <w:tab/>
        <w:tab/>
        <w:tab/>
        <w:t>)</w:t>
      </w:r>
      <w:r>
        <w:rPr>
          <w:rFonts w:ascii="Angsana New" w:hAnsi="Angsana New"/>
          <w:rtl w:val="0"/>
        </w:rPr>
        <w:t xml:space="preserve">              </w:t>
        <w:tab/>
        <w:tab/>
        <w:tab/>
        <w:t xml:space="preserve">         กรรมการผู้จัดการ</w:t>
      </w:r>
      <w:r>
        <w:rPr>
          <w:rFonts w:ascii="Angsana New" w:cs="Angsana New" w:hAnsi="Angsana New" w:eastAsia="Angsana New"/>
        </w:rPr>
        <w:tab/>
        <w:tab/>
        <w:tab/>
        <w:tab/>
        <w:tab/>
      </w:r>
      <w:r>
        <w:rPr>
          <w:rFonts w:ascii="Angsana New" w:hAnsi="Angsana New"/>
          <w:rtl w:val="0"/>
        </w:rPr>
        <w:t xml:space="preserve">          </w:t>
      </w:r>
      <w:r>
        <w:rPr>
          <w:rFonts w:ascii="Angsana New" w:hAnsi="Angsana New"/>
          <w:rtl w:val="0"/>
        </w:rPr>
        <w:t>กรรมการผู้จัดการ</w:t>
      </w:r>
    </w:p>
    <w:p>
      <w:pPr>
        <w:pStyle w:val="Normal.0"/>
        <w:ind w:left="720" w:firstLine="0"/>
        <w:rPr>
          <w:rFonts w:ascii="Angsana New" w:cs="Angsana New" w:hAnsi="Angsana New" w:eastAsia="Angsana New"/>
        </w:rPr>
      </w:pPr>
      <w:r>
        <w:rPr>
          <w:rFonts w:ascii="Angsana New" w:hAnsi="Angsana New"/>
          <w:rtl w:val="0"/>
          <w:lang w:val="en-US"/>
        </w:rPr>
        <w:t xml:space="preserve">        </w:t>
        <w:br w:type="textWrapping"/>
        <w:br w:type="textWrapping"/>
      </w:r>
      <w:r>
        <w:rPr>
          <w:rFonts w:ascii="Angsana New" w:hAnsi="Angsana New"/>
          <w:rtl w:val="0"/>
          <w:lang w:val="en-US"/>
        </w:rPr>
        <w:t xml:space="preserve">ลงชื่อ............................................................... </w:t>
        <w:tab/>
        <w:tab/>
        <w:tab/>
        <w:t>ลงชื่อ...............................................................</w:t>
      </w:r>
    </w:p>
    <w:p>
      <w:pPr>
        <w:pStyle w:val="Normal.0"/>
        <w:ind w:left="720" w:firstLine="720"/>
        <w:rPr>
          <w:rFonts w:ascii="Angsana New" w:cs="Angsana New" w:hAnsi="Angsana New" w:eastAsia="Angsana New"/>
        </w:rPr>
      </w:pPr>
      <w:r>
        <w:rPr>
          <w:rFonts w:ascii="Angsana New" w:hAnsi="Angsana New"/>
          <w:rtl w:val="0"/>
          <w:lang w:val="en-US"/>
        </w:rPr>
        <w:t>(</w:t>
        <w:tab/>
        <w:tab/>
        <w:tab/>
        <w:t xml:space="preserve">)        </w:t>
        <w:tab/>
        <w:tab/>
        <w:t xml:space="preserve">  </w:t>
        <w:tab/>
        <w:tab/>
        <w:t xml:space="preserve"> (</w:t>
        <w:tab/>
        <w:tab/>
        <w:tab/>
        <w:t xml:space="preserve">)        </w:t>
        <w:tab/>
        <w:t xml:space="preserve">           </w:t>
        <w:tab/>
        <w:t xml:space="preserve"> </w:t>
        <w:tab/>
        <w:t xml:space="preserve">พยาน </w:t>
        <w:tab/>
        <w:tab/>
        <w:tab/>
        <w:tab/>
        <w:tab/>
        <w:tab/>
        <w:tab/>
        <w:t>พยาน</w:t>
        <w:tab/>
      </w:r>
    </w:p>
    <w:p>
      <w:pPr>
        <w:pStyle w:val="Normal.0"/>
      </w:pPr>
      <w:r>
        <w:rPr>
          <w:rFonts w:ascii="Angsana New" w:cs="Angsana New" w:hAnsi="Angsana New" w:eastAsia="Angsana New"/>
          <w:sz w:val="22"/>
          <w:szCs w:val="22"/>
        </w:rPr>
        <w:br w:type="textWrapping"/>
      </w:r>
    </w:p>
    <w:sectPr>
      <w:headerReference w:type="default" r:id="rId4"/>
      <w:footerReference w:type="default" r:id="rId5"/>
      <w:pgSz w:w="11900" w:h="16840" w:orient="portrait"/>
      <w:pgMar w:top="851" w:right="1134" w:bottom="567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rdia New">
    <w:charset w:val="00"/>
    <w:family w:val="roman"/>
    <w:pitch w:val="default"/>
  </w:font>
  <w:font w:name="Thonburi">
    <w:charset w:val="00"/>
    <w:family w:val="roman"/>
    <w:pitch w:val="default"/>
  </w:font>
  <w:font w:name="EucrosiaUPC">
    <w:charset w:val="00"/>
    <w:family w:val="roman"/>
    <w:pitch w:val="default"/>
  </w:font>
  <w:font w:name="TH Sarabun New">
    <w:charset w:val="00"/>
    <w:family w:val="roman"/>
    <w:pitch w:val="default"/>
  </w:font>
  <w:font w:name="Angsana New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หัวตารางและท้ายตาราง"/>
      <w:jc w:val="right"/>
    </w:pPr>
    <w:r>
      <w:rPr>
        <w:sz w:val="14"/>
        <w:szCs w:val="14"/>
        <w:rtl w:val="0"/>
      </w:rPr>
      <w:t xml:space="preserve">หน้า </w:t>
    </w:r>
    <w:r>
      <w:rPr>
        <w:sz w:val="14"/>
        <w:szCs w:val="14"/>
      </w:rPr>
      <w:fldChar w:fldCharType="begin" w:fldLock="0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 w:fldLock="0"/>
    </w:r>
    <w:r>
      <w:rPr>
        <w:sz w:val="14"/>
        <w:szCs w:val="14"/>
      </w:rPr>
      <w:t>2</w:t>
    </w:r>
    <w:r>
      <w:rPr>
        <w:sz w:val="14"/>
        <w:szCs w:val="14"/>
      </w:rPr>
      <w:fldChar w:fldCharType="end" w:fldLock="0"/>
    </w:r>
    <w:r>
      <w:rPr>
        <w:sz w:val="14"/>
        <w:szCs w:val="14"/>
        <w:rtl w:val="0"/>
      </w:rPr>
      <w:t xml:space="preserve"> จาก </w:t>
    </w:r>
    <w:r>
      <w:rPr>
        <w:sz w:val="14"/>
        <w:szCs w:val="14"/>
      </w:rPr>
      <w:fldChar w:fldCharType="begin" w:fldLock="0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 w:fldLock="0"/>
    </w:r>
    <w:r>
      <w:rPr>
        <w:sz w:val="14"/>
        <w:szCs w:val="14"/>
      </w:rPr>
      <w:t>4</w:t>
    </w:r>
    <w:r>
      <w:rPr>
        <w:sz w:val="14"/>
        <w:szCs w:val="14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enter" w:pos="2182"/>
        <w:tab w:val="right" w:pos="2412"/>
        <w:tab w:val="clear" w:pos="4153"/>
        <w:tab w:val="clear" w:pos="8306"/>
      </w:tabs>
      <w:ind w:right="360"/>
    </w:pPr>
    <w:r>
      <w:drawing xmlns:a="http://schemas.openxmlformats.org/drawingml/2006/main">
        <wp:inline distT="0" distB="0" distL="0" distR="0">
          <wp:extent cx="260228" cy="260228"/>
          <wp:effectExtent l="0" t="0" r="0" b="0"/>
          <wp:docPr id="1073741825" name="officeArt object" descr="ภาพที่วาง.tif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ภาพที่วาง.tiff" descr="ภาพที่วาง.tif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228" cy="26022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ไทย" w:val="‘“(〔[{〈《「『【⦅〘〖«〝︵︷︹︻︽︿﹁﹃﹇﹙﹛﹝｢"/>
  <w:noLineBreaksBefore w:lang="ไทย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rdia New" w:cs="Cordia New" w:hAnsi="Cordia New" w:eastAsia="Cordia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หัวตารางและท้ายตาราง">
    <w:name w:val="หัวตารางและท้ายตาราง"/>
    <w:next w:val="หัวตารางและท้ายตาราง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honburi" w:cs="Arial Unicode MS" w:hAnsi="Thonbu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rdia New" w:cs="Cordia New" w:hAnsi="Cordia New" w:eastAsia="Cordia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5">
    <w:name w:val="Heading 5"/>
    <w:next w:val="Heading 5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ค่าเริ่มต้น">
    <w:name w:val="ค่าเริ่มต้น"/>
    <w:next w:val="ค่าเริ่มต้น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honburi" w:cs="Thonburi" w:hAnsi="Thonburi" w:eastAsia="Thonbu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honburi"/>
        <a:ea typeface="Thonburi"/>
        <a:cs typeface="Thonburi"/>
      </a:majorFont>
      <a:minorFont>
        <a:latin typeface="Thonburi"/>
        <a:ea typeface="Thonburi"/>
        <a:cs typeface="Thonbu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